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6EB0" w:rsidRPr="00F34672" w:rsidRDefault="00286EB0" w:rsidP="00286EB0">
      <w:pPr>
        <w:jc w:val="center"/>
      </w:pPr>
      <w:r w:rsidRPr="00F34672">
        <w:t>муниципальное бюджетное общеобразовательное учреждение</w:t>
      </w:r>
    </w:p>
    <w:p w:rsidR="00286EB0" w:rsidRPr="00F34672" w:rsidRDefault="00286EB0" w:rsidP="00286EB0">
      <w:pPr>
        <w:jc w:val="center"/>
      </w:pPr>
      <w:r w:rsidRPr="00F34672">
        <w:t>средняя общеобразовательная школа №8г.Каменск-Шахтинский</w:t>
      </w:r>
    </w:p>
    <w:p w:rsidR="00286EB0" w:rsidRPr="00F34672" w:rsidRDefault="00286EB0" w:rsidP="00286EB0"/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1533"/>
      </w:tblGrid>
      <w:tr w:rsidR="00F34672" w:rsidRPr="00F34672" w:rsidTr="00B73FCD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EB0" w:rsidRPr="00F34672" w:rsidRDefault="00286EB0" w:rsidP="00B73FCD">
            <w:pPr>
              <w:spacing w:line="254" w:lineRule="auto"/>
              <w:jc w:val="center"/>
              <w:rPr>
                <w:sz w:val="20"/>
                <w:szCs w:val="20"/>
                <w:lang w:eastAsia="en-US"/>
              </w:rPr>
            </w:pPr>
            <w:r w:rsidRPr="00F34672">
              <w:rPr>
                <w:sz w:val="20"/>
                <w:szCs w:val="20"/>
                <w:lang w:eastAsia="en-US"/>
              </w:rPr>
              <w:t>Номер документа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EB0" w:rsidRPr="00F34672" w:rsidRDefault="00286EB0" w:rsidP="00B73FCD">
            <w:pPr>
              <w:spacing w:line="254" w:lineRule="auto"/>
              <w:jc w:val="center"/>
              <w:rPr>
                <w:lang w:eastAsia="en-US"/>
              </w:rPr>
            </w:pPr>
            <w:r w:rsidRPr="00F34672">
              <w:rPr>
                <w:lang w:eastAsia="en-US"/>
              </w:rPr>
              <w:t>Дата</w:t>
            </w:r>
          </w:p>
        </w:tc>
      </w:tr>
      <w:tr w:rsidR="00F34672" w:rsidRPr="00F34672" w:rsidTr="00B73FCD">
        <w:trPr>
          <w:trHeight w:val="23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B0" w:rsidRPr="00F34672" w:rsidRDefault="00286EB0" w:rsidP="00286EB0">
            <w:pPr>
              <w:spacing w:line="254" w:lineRule="auto"/>
              <w:jc w:val="center"/>
              <w:rPr>
                <w:b/>
                <w:lang w:eastAsia="en-US"/>
              </w:rPr>
            </w:pPr>
            <w:r w:rsidRPr="00F34672">
              <w:rPr>
                <w:b/>
                <w:lang w:eastAsia="en-US"/>
              </w:rPr>
              <w:t>01-</w:t>
            </w:r>
            <w:r w:rsidR="00E32F9C">
              <w:rPr>
                <w:b/>
                <w:lang w:eastAsia="en-US"/>
              </w:rPr>
              <w:t>29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EB0" w:rsidRPr="00F34672" w:rsidRDefault="00286EB0" w:rsidP="00B73FCD">
            <w:pPr>
              <w:tabs>
                <w:tab w:val="center" w:pos="658"/>
              </w:tabs>
              <w:spacing w:line="254" w:lineRule="auto"/>
              <w:rPr>
                <w:b/>
                <w:lang w:eastAsia="en-US"/>
              </w:rPr>
            </w:pPr>
            <w:r w:rsidRPr="00F34672">
              <w:rPr>
                <w:b/>
                <w:lang w:eastAsia="en-US"/>
              </w:rPr>
              <w:tab/>
            </w:r>
            <w:r w:rsidR="00F34672">
              <w:rPr>
                <w:b/>
                <w:lang w:eastAsia="en-US"/>
              </w:rPr>
              <w:t>24.03.2025</w:t>
            </w:r>
          </w:p>
        </w:tc>
      </w:tr>
    </w:tbl>
    <w:p w:rsidR="00286EB0" w:rsidRPr="00F34672" w:rsidRDefault="00286EB0" w:rsidP="00286EB0">
      <w:pPr>
        <w:jc w:val="center"/>
        <w:rPr>
          <w:b/>
        </w:rPr>
      </w:pPr>
    </w:p>
    <w:p w:rsidR="00286EB0" w:rsidRPr="0026763D" w:rsidRDefault="00286EB0" w:rsidP="00286EB0">
      <w:pPr>
        <w:jc w:val="center"/>
        <w:rPr>
          <w:b/>
        </w:rPr>
      </w:pPr>
      <w:r w:rsidRPr="0026763D">
        <w:rPr>
          <w:b/>
        </w:rPr>
        <w:t>ПРИКАЗ</w:t>
      </w:r>
    </w:p>
    <w:p w:rsidR="00286EB0" w:rsidRPr="0026763D" w:rsidRDefault="00286EB0" w:rsidP="00286EB0">
      <w:pPr>
        <w:jc w:val="center"/>
        <w:rPr>
          <w:b/>
        </w:rPr>
      </w:pPr>
      <w:r w:rsidRPr="0026763D">
        <w:rPr>
          <w:b/>
        </w:rPr>
        <w:t>(распоряжение)</w:t>
      </w:r>
    </w:p>
    <w:p w:rsidR="00286EB0" w:rsidRDefault="00286EB0" w:rsidP="00286EB0">
      <w:pPr>
        <w:jc w:val="center"/>
        <w:rPr>
          <w:b/>
        </w:rPr>
      </w:pPr>
      <w:r w:rsidRPr="00286EB0">
        <w:rPr>
          <w:b/>
        </w:rPr>
        <w:t>О внесении изменений в Положение</w:t>
      </w:r>
    </w:p>
    <w:p w:rsidR="00286EB0" w:rsidRDefault="00286EB0" w:rsidP="00286EB0">
      <w:pPr>
        <w:jc w:val="center"/>
        <w:rPr>
          <w:b/>
        </w:rPr>
      </w:pPr>
      <w:r w:rsidRPr="00286EB0">
        <w:rPr>
          <w:b/>
        </w:rPr>
        <w:t xml:space="preserve">о правилах приема, перевода, выбытия и отчисления </w:t>
      </w:r>
    </w:p>
    <w:p w:rsidR="00AC7DA4" w:rsidRDefault="00286EB0" w:rsidP="00286EB0">
      <w:pPr>
        <w:jc w:val="center"/>
        <w:rPr>
          <w:b/>
        </w:rPr>
      </w:pPr>
      <w:r w:rsidRPr="00286EB0">
        <w:rPr>
          <w:b/>
        </w:rPr>
        <w:t>обучающихся МБОУ СОШ №8</w:t>
      </w:r>
    </w:p>
    <w:p w:rsidR="00286EB0" w:rsidRDefault="00286EB0" w:rsidP="00286EB0">
      <w:pPr>
        <w:jc w:val="center"/>
        <w:rPr>
          <w:b/>
        </w:rPr>
      </w:pPr>
    </w:p>
    <w:p w:rsidR="000F7333" w:rsidRDefault="00286EB0" w:rsidP="00F34672">
      <w:pPr>
        <w:ind w:firstLine="708"/>
        <w:jc w:val="both"/>
      </w:pPr>
      <w:r w:rsidRPr="00286EB0">
        <w:t>На основании</w:t>
      </w:r>
      <w:r>
        <w:t xml:space="preserve"> приказа Министерства просвещения Российской Федерации от 04.03.2025 № 171 «О внесении изменений в Порядок приема на обучение по образовательным программам начального общего, основного общего, среднего общего образования, утвержденный приказом министерства просвещения Российской Федерации от 2 сентября 2020 г. № 458</w:t>
      </w:r>
      <w:proofErr w:type="gramStart"/>
      <w:r>
        <w:t>»,  приказа</w:t>
      </w:r>
      <w:proofErr w:type="gramEnd"/>
      <w:r>
        <w:t xml:space="preserve"> Отдела образования Администрации г. Каменск-Шахтинский от 21.03.2025 № 257, </w:t>
      </w:r>
    </w:p>
    <w:p w:rsidR="00286EB0" w:rsidRDefault="000F7333" w:rsidP="000F7333">
      <w:pPr>
        <w:ind w:firstLine="708"/>
        <w:jc w:val="center"/>
      </w:pPr>
      <w:r>
        <w:t>ПРИКАЗЫВАЮ</w:t>
      </w:r>
      <w:r w:rsidR="00286EB0">
        <w:t>:</w:t>
      </w:r>
    </w:p>
    <w:p w:rsidR="00286EB0" w:rsidRDefault="00286EB0" w:rsidP="00286EB0">
      <w:pPr>
        <w:jc w:val="both"/>
      </w:pPr>
    </w:p>
    <w:p w:rsidR="00286EB0" w:rsidRPr="00286EB0" w:rsidRDefault="00286EB0" w:rsidP="00286EB0">
      <w:pPr>
        <w:jc w:val="both"/>
      </w:pPr>
      <w:r>
        <w:t xml:space="preserve">1. Внести изменения </w:t>
      </w:r>
      <w:r w:rsidRPr="00286EB0">
        <w:t xml:space="preserve">в </w:t>
      </w:r>
      <w:r w:rsidR="000F7333">
        <w:t>«</w:t>
      </w:r>
      <w:r w:rsidRPr="00286EB0">
        <w:t>Положение о правилах приема, перевода, выбытия и отчисления обучающихся МБОУ СОШ №8</w:t>
      </w:r>
      <w:r w:rsidR="000F7333">
        <w:t>»</w:t>
      </w:r>
      <w:r w:rsidRPr="00286EB0">
        <w:t>.</w:t>
      </w:r>
    </w:p>
    <w:p w:rsidR="00286EB0" w:rsidRDefault="00286EB0" w:rsidP="00286EB0">
      <w:pPr>
        <w:jc w:val="both"/>
      </w:pPr>
      <w:r w:rsidRPr="00286EB0">
        <w:t>2. Дополнить п.</w:t>
      </w:r>
      <w:r w:rsidR="00576AFE">
        <w:t>17</w:t>
      </w:r>
      <w:r w:rsidR="005069C4">
        <w:t xml:space="preserve"> раздела 2 следующим содержанием:</w:t>
      </w:r>
    </w:p>
    <w:p w:rsidR="005069C4" w:rsidRDefault="005069C4" w:rsidP="00C75718">
      <w:pPr>
        <w:ind w:firstLine="708"/>
        <w:jc w:val="both"/>
      </w:pPr>
      <w:r>
        <w:t>«В случае предоставления полного комплекта</w:t>
      </w:r>
      <w:r w:rsidR="00F34672">
        <w:t xml:space="preserve"> документов, предусмотренных п.2.15</w:t>
      </w:r>
      <w:r>
        <w:t>. МБОУ СОШ №8 в течение 25 рабочих дней осуществляет проверку достоверности предоставляемых документов. При проведении указанной проверки МБОУ СОШ №8 обращается к соответствующим государственным информационным системам и(или) в государственные (муниципальные) органы, включая органы внутренних дел, и организации.</w:t>
      </w:r>
    </w:p>
    <w:p w:rsidR="005069C4" w:rsidRDefault="005069C4" w:rsidP="00C75718">
      <w:pPr>
        <w:ind w:firstLine="708"/>
        <w:jc w:val="both"/>
      </w:pPr>
      <w:r>
        <w:t xml:space="preserve">В случае предоставления полного комплекта документов, предусмотренных п. </w:t>
      </w:r>
      <w:r w:rsidR="00F34672">
        <w:t xml:space="preserve">2.15 </w:t>
      </w:r>
      <w:r>
        <w:t>Положения, и со дня подтверждения их достоверности ребенок, являющийся иностранным гражданином или лицом без гражданства, направляется МБОУ СОШ №8 в тестирующую организацию для прохождения тестирования на знание русского языка, достаточное для освоения образовательных программ начального общего, основного общего и среднего общего образования.</w:t>
      </w:r>
    </w:p>
    <w:p w:rsidR="00576AFE" w:rsidRDefault="005069C4" w:rsidP="00C75718">
      <w:pPr>
        <w:ind w:firstLine="708"/>
        <w:jc w:val="both"/>
      </w:pPr>
      <w:r>
        <w:t xml:space="preserve">Информация о направлении на тестирование ребенка, </w:t>
      </w:r>
      <w:r w:rsidR="00576AFE">
        <w:t>являющегося иностранным гражданином или лицом без гражданства, направляется по адресу (почтовому или электронному), указанному в заявлении о приеме на обучение, и в личный кабинет ЕПГУ (при наличии).</w:t>
      </w:r>
    </w:p>
    <w:p w:rsidR="00576AFE" w:rsidRDefault="00576AFE" w:rsidP="00C75718">
      <w:pPr>
        <w:ind w:firstLine="708"/>
        <w:jc w:val="both"/>
      </w:pPr>
      <w:r>
        <w:t>Одновременно о направлении на тестирование ребенка, являющегося иностранным гражданином или лицом без гражданства, МБОУ СОШ №8 уведомляет тестирующую организацию в электронной форме посредством ЕПГУ.</w:t>
      </w:r>
    </w:p>
    <w:p w:rsidR="00576AFE" w:rsidRDefault="00576AFE" w:rsidP="00C75718">
      <w:pPr>
        <w:ind w:firstLine="708"/>
        <w:jc w:val="both"/>
      </w:pPr>
      <w:r>
        <w:t>Тестирующая организация в течение 3 дней после дня прохождения ребенком, являющимся иностранным гражданином или лицом без гражданства, тестирования уведомляет о результатах его проведения МБОУ СОШ №8.</w:t>
      </w:r>
    </w:p>
    <w:p w:rsidR="005069C4" w:rsidRDefault="00576AFE" w:rsidP="00C75718">
      <w:pPr>
        <w:ind w:firstLine="708"/>
        <w:jc w:val="both"/>
      </w:pPr>
      <w:r>
        <w:t xml:space="preserve">Информация о результатах тестирования и рассмотрения заявления о приеме на </w:t>
      </w:r>
      <w:proofErr w:type="gramStart"/>
      <w:r>
        <w:t>обучение  ребенка</w:t>
      </w:r>
      <w:proofErr w:type="gramEnd"/>
      <w:r>
        <w:t>, являющегося иностранным гражданином или лицом без гражданства, направляется МБОУ СОШ №8 по адресу (почтовому или электронному), указанному в заявлении о приеме на обучение, и в личный кабинет ЕПГУ (при наличии).</w:t>
      </w:r>
      <w:r w:rsidR="005069C4">
        <w:t>»</w:t>
      </w:r>
    </w:p>
    <w:p w:rsidR="00E32F9C" w:rsidRDefault="00E32F9C" w:rsidP="00C75718">
      <w:pPr>
        <w:ind w:firstLine="708"/>
        <w:jc w:val="both"/>
      </w:pPr>
    </w:p>
    <w:p w:rsidR="00E32F9C" w:rsidRDefault="00E32F9C" w:rsidP="00C75718">
      <w:pPr>
        <w:ind w:firstLine="708"/>
        <w:jc w:val="both"/>
      </w:pPr>
    </w:p>
    <w:p w:rsidR="00E32F9C" w:rsidRPr="00286EB0" w:rsidRDefault="00E32F9C" w:rsidP="00E32F9C">
      <w:pPr>
        <w:ind w:right="-568" w:hanging="1418"/>
        <w:jc w:val="both"/>
      </w:pPr>
      <w:bookmarkStart w:id="0" w:name="_GoBack"/>
      <w:r w:rsidRPr="00E32F9C">
        <w:rPr>
          <w:noProof/>
        </w:rPr>
        <w:lastRenderedPageBreak/>
        <w:drawing>
          <wp:inline distT="0" distB="0" distL="0" distR="0">
            <wp:extent cx="7239000" cy="102255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425" cy="1023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2F9C" w:rsidRPr="00286EB0" w:rsidSect="001A6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5299E"/>
    <w:multiLevelType w:val="hybridMultilevel"/>
    <w:tmpl w:val="4072CE94"/>
    <w:lvl w:ilvl="0" w:tplc="BF44285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AC44EF"/>
    <w:multiLevelType w:val="hybridMultilevel"/>
    <w:tmpl w:val="E604C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3F8C"/>
    <w:rsid w:val="00063F8C"/>
    <w:rsid w:val="000F7333"/>
    <w:rsid w:val="001A62BC"/>
    <w:rsid w:val="00286EB0"/>
    <w:rsid w:val="005069C4"/>
    <w:rsid w:val="00576AFE"/>
    <w:rsid w:val="00AC7DA4"/>
    <w:rsid w:val="00AF4F9D"/>
    <w:rsid w:val="00C75718"/>
    <w:rsid w:val="00CA1613"/>
    <w:rsid w:val="00E32F9C"/>
    <w:rsid w:val="00F34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B4ACE"/>
  <w15:docId w15:val="{F080D2C0-68FB-4B31-B393-985BBCA0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A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F4F9D"/>
    <w:pPr>
      <w:spacing w:before="300" w:after="75"/>
      <w:ind w:left="300"/>
      <w:outlineLvl w:val="0"/>
    </w:pPr>
    <w:rPr>
      <w:rFonts w:ascii="Times New Roman CYR" w:hAnsi="Times New Roman CYR" w:cs="Times New Roman CYR"/>
      <w:b/>
      <w:bCs/>
      <w:color w:val="606060"/>
      <w:kern w:val="36"/>
      <w:sz w:val="40"/>
      <w:szCs w:val="4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4F9D"/>
    <w:rPr>
      <w:rFonts w:ascii="Times New Roman CYR" w:eastAsia="Times New Roman" w:hAnsi="Times New Roman CYR" w:cs="Times New Roman CYR"/>
      <w:b/>
      <w:bCs/>
      <w:color w:val="606060"/>
      <w:kern w:val="36"/>
      <w:sz w:val="40"/>
      <w:szCs w:val="40"/>
    </w:rPr>
  </w:style>
  <w:style w:type="character" w:styleId="a3">
    <w:name w:val="Strong"/>
    <w:basedOn w:val="a0"/>
    <w:uiPriority w:val="22"/>
    <w:qFormat/>
    <w:rsid w:val="00AF4F9D"/>
    <w:rPr>
      <w:b/>
      <w:bCs/>
    </w:rPr>
  </w:style>
  <w:style w:type="character" w:styleId="a4">
    <w:name w:val="Emphasis"/>
    <w:basedOn w:val="a0"/>
    <w:uiPriority w:val="20"/>
    <w:qFormat/>
    <w:rsid w:val="00AF4F9D"/>
    <w:rPr>
      <w:i/>
      <w:iCs/>
    </w:rPr>
  </w:style>
  <w:style w:type="paragraph" w:styleId="a5">
    <w:name w:val="List Paragraph"/>
    <w:basedOn w:val="a"/>
    <w:uiPriority w:val="34"/>
    <w:qFormat/>
    <w:rsid w:val="000F733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0F7333"/>
    <w:pPr>
      <w:spacing w:before="100" w:beforeAutospacing="1" w:after="100" w:afterAutospacing="1"/>
    </w:pPr>
  </w:style>
  <w:style w:type="paragraph" w:customStyle="1" w:styleId="5">
    <w:name w:val="Основной текст5"/>
    <w:basedOn w:val="a"/>
    <w:rsid w:val="000F7333"/>
    <w:pPr>
      <w:widowControl w:val="0"/>
      <w:shd w:val="clear" w:color="auto" w:fill="FFFFFF"/>
      <w:spacing w:before="240" w:after="240" w:line="0" w:lineRule="atLeast"/>
      <w:ind w:hanging="340"/>
      <w:jc w:val="center"/>
    </w:pPr>
    <w:rPr>
      <w:color w:val="000000"/>
      <w:spacing w:val="3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Кондрашова</dc:creator>
  <cp:keywords/>
  <dc:description/>
  <cp:lastModifiedBy>Ирина Иванова</cp:lastModifiedBy>
  <cp:revision>6</cp:revision>
  <cp:lastPrinted>2025-03-28T12:44:00Z</cp:lastPrinted>
  <dcterms:created xsi:type="dcterms:W3CDTF">2025-03-28T08:20:00Z</dcterms:created>
  <dcterms:modified xsi:type="dcterms:W3CDTF">2025-03-28T13:01:00Z</dcterms:modified>
</cp:coreProperties>
</file>