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CC8" w:rsidRDefault="00362A1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62A1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75pt;height:638.65pt">
            <v:imagedata r:id="rId4" o:title=""/>
          </v:shape>
        </w:pict>
      </w:r>
    </w:p>
    <w:p w:rsidR="00362A1F" w:rsidRDefault="00362A1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62A1F" w:rsidRDefault="00362A1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62A1F" w:rsidRDefault="00362A1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62A1F" w:rsidRDefault="00362A1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62A1F" w:rsidRDefault="00362A1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Цель Программы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– создание психолого-педагогических условий для профилактики и снижения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у школьников разного уровня.</w:t>
      </w:r>
    </w:p>
    <w:p w:rsidR="00FE6CC8" w:rsidRPr="00375F4D" w:rsidRDefault="00FE6CC8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 Программы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  Изучить причины и особенности проявления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у учащихся, учитывать их в условиях общеобразовательной школы.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2.  Выявить, сформировать и охарактеризовать группы школьников с разными проявлениями отклоняющегося поведения.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  Создать эффективные образовательные условия для снижения признаков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у учащихся разного возраста, а также для позитивного развития их личности.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  Организовать систему психопрофилактических мер асоциальных и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дезадаптивных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 поведения школьников.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  Разработать и апробировать методический аспект психолого-педагогического сопровождения учащихся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поведением в условиях современной школы.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  Определить эффективность программы психолого-педагогического сопровождения учащихся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поведением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Объект работы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– психолого-педагогическое сопровождение учащихся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поведением.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Предмет работы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– психолого-педагогические условия развития и коррекции учащихся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поведением.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Принципы реализации Программы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Принцип системности и последовательности. 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Он позволяет содержание и организационные моменты Программы реализовывать по этапам и в их последовательной взаимосвязи, а также в системе отношений администрации и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педколлектива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школы, социального педагога, педагога-психолога, медицинских работников и других специалистов.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Принцип учета индивидуальных особенностей личности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Этот принцип ложится в основу работы с учащимися, имеющими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девиантное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поведение, где учитываются их индивидуальные особенности личности, интеллектуальный потенциал, условия семейного воспитания, социальный опыт для разработки содержания и организации психопрофилактической и коррекционно-развивающей деятельности с ними.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Принцип учета возрастных особенностей. 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Он обеспечивает в Программе учет особенностей развития учащихся в соответствии с их возрастным этапом и актуальной возрасту - социальной ситуацией развития.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Принцип деятельности. 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Этот принцип позволяет учесть ведущий </w:t>
      </w:r>
      <w:hyperlink r:id="rId5" w:tooltip="Виды деятельности" w:history="1">
        <w:r w:rsidRPr="00375F4D">
          <w:rPr>
            <w:rFonts w:ascii="Times New Roman" w:hAnsi="Times New Roman"/>
            <w:color w:val="743399"/>
            <w:sz w:val="24"/>
            <w:szCs w:val="24"/>
            <w:bdr w:val="none" w:sz="0" w:space="0" w:color="auto" w:frame="1"/>
            <w:lang w:eastAsia="ru-RU"/>
          </w:rPr>
          <w:t>вид деятельности</w:t>
        </w:r>
      </w:hyperlink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учащихся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поведением при разработке и реализации содержания и организационного аспекта Программы.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Принцип развития. 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Этот принцип говорит о том, что реализация Программы должна бать направлена на позитивное развитие школьников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поведением, их социальную адаптацию.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Принцип связи с жизнью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Данный принцип в Программе помогает установить причины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детей, которые имеют чаще всего своим источником реальную жизнь, подобрать материал для профилактики и коррекции отклонений в поведении и психике учащихся, чтобы он был интересным и близким к их жизни.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Принцип гуманности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Он позволяет в ходе реализации Программы строить гуманное отношение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девиантными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детьми и учить их проявлять это отношение с другими.</w:t>
      </w: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Принцип соотнесения внешнего и внутреннего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Данный принцип </w:t>
      </w:r>
      <w:proofErr w:type="gram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разработан ,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который означает внешнюю обусловленность всех личностных образований человека. В Программе он реализуется в создании условий образовательной среды, которая будет оказывать корректирующее воздействие на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девиантные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признаки поведения школьников.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Методологические основания Программы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понимание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как социального поведения, не соответствующего уст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ановившимся нормам в обществе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 С. Кон);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социальный подход к обоснованию отклоняющих форм поведения (теория аномии Э. Дюркгейма, теория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этикирования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Д.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Уолкса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, наработки Я. 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Гилинского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, В. 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Ядова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др.);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психологический подход к изучению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(теория влечений З. Фрейда, теория агрессивного поведения Э.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Фромма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наработки Б. С.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Братусь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, А. Е. 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Личко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, и др.);</w:t>
      </w:r>
    </w:p>
    <w:p w:rsidR="0038219F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подход к развитию в детском возрасте (В. В. Давыдов, С. Л. Рубинштейн, и др.).</w:t>
      </w:r>
    </w:p>
    <w:p w:rsidR="0038219F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6CC8" w:rsidRDefault="00FE6CC8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6CC8" w:rsidRDefault="00FE6CC8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6CC8" w:rsidRDefault="00FE6CC8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6CC8" w:rsidRDefault="00FE6CC8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6CC8" w:rsidRDefault="00FE6CC8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6CC8" w:rsidRPr="00375F4D" w:rsidRDefault="00FE6CC8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Основные положения, предполагаемые для реализации Программы: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  Программа представляет собой систему психолого-педагогических действий, реализующихся в создании условий для профилактики и снижения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у школьников.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2.  Руководителем Программы является заместитель директора по </w:t>
      </w:r>
      <w:hyperlink r:id="rId6" w:tooltip="Воспитательная работа" w:history="1">
        <w:r w:rsidRPr="00375F4D">
          <w:rPr>
            <w:rFonts w:ascii="Times New Roman" w:hAnsi="Times New Roman"/>
            <w:color w:val="000000"/>
            <w:sz w:val="24"/>
            <w:szCs w:val="24"/>
            <w:bdr w:val="none" w:sz="0" w:space="0" w:color="auto" w:frame="1"/>
            <w:lang w:eastAsia="ru-RU"/>
          </w:rPr>
          <w:t>воспитательной работе</w:t>
        </w:r>
      </w:hyperlink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, который координирует и контролирует процесс реализации Программы.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3.  Ответственными лицами за реализацию Программы являются социальный педагог и педагог-психолог.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  Программа реализуется через организацию таких видов деятельности, как психологическая и социальная диагностика, коррекция и развитие,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психоконсультирование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психопросвещение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профилактика, методическая и внеклассная работа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девиантными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детьми, их родителями и педагогами.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  В процессе реализации Программы участвуют учащиеся, которые имеют в своем поведении частые нарушения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внутришкольных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правил, повышенную агрессивность, враждебность и конфликтность, злоупотребляют алкоголем, наркотическими средствами, были замечены в «дурных» компаниях и др.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6.  Для реализации Программы предполагается сотрудничество с инспекторами ИПДН, сотрудниками КДН, участковыми, псих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иа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трами и неврологами, работниками «Социально-реабилитационный центр для </w:t>
      </w:r>
      <w:proofErr w:type="gram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есовершеннолетних 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Психолого-медико-педаго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гическая консультация» (ПМПК)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, родителями учащихся, их педагогами-предметниками и </w:t>
      </w:r>
      <w:hyperlink r:id="rId7" w:tooltip="Классные руководители" w:history="1">
        <w:r w:rsidRPr="00375F4D">
          <w:rPr>
            <w:rFonts w:ascii="Times New Roman" w:hAnsi="Times New Roman"/>
            <w:color w:val="000000"/>
            <w:sz w:val="24"/>
            <w:szCs w:val="24"/>
            <w:bdr w:val="none" w:sz="0" w:space="0" w:color="auto" w:frame="1"/>
            <w:lang w:eastAsia="ru-RU"/>
          </w:rPr>
          <w:t>классными руководителями</w:t>
        </w:r>
      </w:hyperlink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 и др.</w:t>
      </w:r>
    </w:p>
    <w:p w:rsidR="0038219F" w:rsidRPr="00375F4D" w:rsidRDefault="0038219F" w:rsidP="00095D42">
      <w:pPr>
        <w:shd w:val="clear" w:color="auto" w:fill="FFFFFF"/>
        <w:spacing w:before="375" w:after="45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  Нормативными документами реализации Программы являются Законы РФ «Об Образовании» и «Об основах системы профилактики безнадзорности и правонарушений несовершеннолетних», Устав школы, «Концепция профилактики злоупотребления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психоактивными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веществами в образовательной среде» (приказ МО России от 01.01.2001г. № 000), Положения об инспекторе по охране прав детства, о медико-психолого-педагогическом консилиуме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ПМ</w:t>
      </w:r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ПК) школы, о правилах постановки на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учет, «Положение о службе практической психологии в системе Министерства образования РФ» и др.</w:t>
      </w: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Механизмы реализации Программы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20"/>
        <w:gridCol w:w="6240"/>
      </w:tblGrid>
      <w:tr w:rsidR="0038219F" w:rsidRPr="000B78AA" w:rsidTr="00095D42">
        <w:trPr>
          <w:trHeight w:val="405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Формы</w:t>
            </w:r>
          </w:p>
        </w:tc>
        <w:tc>
          <w:tcPr>
            <w:tcW w:w="6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</w:tr>
      <w:tr w:rsidR="0038219F" w:rsidRPr="000B78AA" w:rsidTr="00095D42">
        <w:trPr>
          <w:trHeight w:val="40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Групповые и индивидуальные встречи с учащимися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консультации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диагностический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опрос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цикл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мероприятий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детьми под 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руководством социального педагога;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занятия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педагога-психолога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детьми;</w:t>
            </w:r>
          </w:p>
          <w:p w:rsidR="0038219F" w:rsidRPr="00375F4D" w:rsidRDefault="00362A1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8" w:tooltip="Классный час" w:history="1">
              <w:proofErr w:type="gramStart"/>
              <w:r w:rsidR="0038219F" w:rsidRPr="00375F4D">
                <w:rPr>
                  <w:rFonts w:ascii="Times New Roman" w:hAnsi="Times New Roman"/>
                  <w:color w:val="000000"/>
                  <w:sz w:val="24"/>
                  <w:szCs w:val="24"/>
                  <w:bdr w:val="none" w:sz="0" w:space="0" w:color="auto" w:frame="1"/>
                  <w:lang w:eastAsia="ru-RU"/>
                </w:rPr>
                <w:t>классные</w:t>
              </w:r>
              <w:proofErr w:type="gramEnd"/>
              <w:r w:rsidR="0038219F" w:rsidRPr="00375F4D">
                <w:rPr>
                  <w:rFonts w:ascii="Times New Roman" w:hAnsi="Times New Roman"/>
                  <w:color w:val="000000"/>
                  <w:sz w:val="24"/>
                  <w:szCs w:val="24"/>
                  <w:bdr w:val="none" w:sz="0" w:space="0" w:color="auto" w:frame="1"/>
                  <w:lang w:eastAsia="ru-RU"/>
                </w:rPr>
                <w:t xml:space="preserve"> часы</w:t>
              </w:r>
            </w:hyperlink>
            <w:r w:rsidR="0038219F"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на тему: «Давайте учиться толерантности, а самое главное - постигать её суть умом и сердцем»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 Давайте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жить дружно» «Твой вклад в оздоровление окружающей среды». «Поведение в чрезвычайных ситуациях</w:t>
            </w: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,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«профилактика наркомании, алкоголизма, токсикомании, курения.», « О здоровом образе жизни.», « Ценности современного мира» ,«Все работы хороши - выбирай!»</w:t>
            </w:r>
          </w:p>
        </w:tc>
      </w:tr>
      <w:tr w:rsidR="0038219F" w:rsidRPr="000B78AA" w:rsidTr="00095D42">
        <w:trPr>
          <w:trHeight w:val="1756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Семинары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семинар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для педагогических работников на тему: «Причины и виды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 учащихся разного возраста»;</w:t>
            </w:r>
          </w:p>
          <w:p w:rsidR="0038219F" w:rsidRPr="00375F4D" w:rsidRDefault="0038219F" w:rsidP="00375F4D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семинар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для педагогических работников на тему: «Психолого-педагогическое сопровождение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поведением».</w:t>
            </w:r>
          </w:p>
        </w:tc>
      </w:tr>
      <w:tr w:rsidR="0038219F" w:rsidRPr="000B78AA" w:rsidTr="00095D42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Выступления на педсовете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сообщение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завуча по ВР на тему: «О содержании и условиях реализации Программы в условиях школы 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сообщение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педагога-психолога по теме: «Промежуточные итоги реализации Программы»;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доклад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социального педагога «Результаты реализации Программы»</w:t>
            </w:r>
          </w:p>
        </w:tc>
      </w:tr>
      <w:tr w:rsidR="0038219F" w:rsidRPr="000B78AA" w:rsidTr="00095D42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Групповые и индивидуальные встречи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родителями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консультации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родителей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родительские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собрания по темам: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Аддиктивное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 учащихся, проблема диагностики склонности учащихся к вредным привычкам.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Изучение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особенностей современной семьи как важнейший этап организации эффективного 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взаимодействия школы с родителями учащихся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Жестокое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обращение с ребёнком в семье</w:t>
            </w:r>
          </w:p>
        </w:tc>
      </w:tr>
      <w:tr w:rsidR="0038219F" w:rsidRPr="000B78AA" w:rsidTr="00095D42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Сотрудничество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совместные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межведомственные операции, рейды и иные мероприятия с сотрудниками ИПДН, представителями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полиции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работниками КДН;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направление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консультацию к сотрудникам ПМПК, псих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иатру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неврологу;</w:t>
            </w:r>
          </w:p>
          <w:p w:rsidR="0038219F" w:rsidRPr="00375F4D" w:rsidRDefault="0038219F" w:rsidP="00375F4D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посещение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«Социально-реабилитационный центр для несовершеннолетних </w:t>
            </w:r>
          </w:p>
        </w:tc>
      </w:tr>
      <w:tr w:rsidR="0038219F" w:rsidRPr="000B78AA" w:rsidTr="00095D42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Стендовая форма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стенд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психопрофилактической информации о асоциальных формах поведения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(для учащихся или родителей);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стенд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информации о цели, задачах, плане, этапах, условиях реализации Программы (для педагогов)</w:t>
            </w:r>
          </w:p>
        </w:tc>
      </w:tr>
      <w:tr w:rsidR="0038219F" w:rsidRPr="000B78AA" w:rsidTr="00095D42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Печатная продукция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подготовка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школьных правовых газет и рисунков;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составление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памяток поведения учащегося в его трудных ситуациях жизни;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подготовка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памяток с психолого-педагогическими рекомендациями по взаимодействию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детьми для педагогов-предметников, классных руководителей, родителей</w:t>
            </w:r>
          </w:p>
        </w:tc>
      </w:tr>
    </w:tbl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Pr="00375F4D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Критерии оценки эффективности работы Программы</w:t>
      </w:r>
    </w:p>
    <w:p w:rsidR="0038219F" w:rsidRPr="00375F4D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·  повышение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правовой культуры учащихся с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поведением;</w:t>
      </w:r>
    </w:p>
    <w:p w:rsidR="0038219F" w:rsidRPr="00375F4D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·  повышение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обучаемости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девиантных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детей;</w:t>
      </w:r>
    </w:p>
    <w:p w:rsidR="0038219F" w:rsidRPr="00375F4D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·  положительное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отношение к школе;</w:t>
      </w:r>
    </w:p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·  снижение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частоты проявления </w:t>
      </w:r>
      <w:proofErr w:type="spell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поведения учащимися;</w:t>
      </w:r>
    </w:p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>·  положительные</w:t>
      </w:r>
      <w:proofErr w:type="gramEnd"/>
      <w:r w:rsidRPr="00375F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отзывы педагогов.</w:t>
      </w:r>
    </w:p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Pr="00375F4D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Организация диагностики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 эффективности реализации Программы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80"/>
        <w:gridCol w:w="6480"/>
      </w:tblGrid>
      <w:tr w:rsidR="0038219F" w:rsidRPr="000B78AA" w:rsidTr="00095D42">
        <w:trPr>
          <w:trHeight w:val="40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Виды диагностики</w:t>
            </w:r>
          </w:p>
        </w:tc>
        <w:tc>
          <w:tcPr>
            <w:tcW w:w="6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Диагностический инструментарий</w:t>
            </w:r>
          </w:p>
        </w:tc>
      </w:tr>
      <w:tr w:rsidR="0038219F" w:rsidRPr="000B78AA" w:rsidTr="00095D42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Промежуточный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наблюдение за учащимися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анкетирование классных руководителей;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анкетирование родителей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ребенка;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опрос учащегося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 (анкетирование, тестирование)</w:t>
            </w:r>
          </w:p>
        </w:tc>
      </w:tr>
      <w:tr w:rsidR="0038219F" w:rsidRPr="000B78AA" w:rsidTr="00095D42">
        <w:trPr>
          <w:trHeight w:val="31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наблюдение за учащимися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анкетирование классных руководителей;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анкетирование родителей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ребенка;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опрос учащегося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 (анкетирование, тестирование)</w:t>
            </w:r>
          </w:p>
        </w:tc>
      </w:tr>
    </w:tbl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Прогнозирование возможных отрицательных результатов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реализации Программы</w:t>
      </w:r>
    </w:p>
    <w:tbl>
      <w:tblPr>
        <w:tblW w:w="9360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55"/>
        <w:gridCol w:w="3317"/>
        <w:gridCol w:w="4088"/>
      </w:tblGrid>
      <w:tr w:rsidR="0038219F" w:rsidRPr="000B78AA" w:rsidTr="00095D42">
        <w:trPr>
          <w:trHeight w:val="40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Направления</w:t>
            </w:r>
          </w:p>
        </w:tc>
        <w:tc>
          <w:tcPr>
            <w:tcW w:w="3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Возможные отрицательные</w:t>
            </w:r>
          </w:p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результаты</w:t>
            </w:r>
            <w:proofErr w:type="gramEnd"/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работы</w:t>
            </w:r>
          </w:p>
        </w:tc>
        <w:tc>
          <w:tcPr>
            <w:tcW w:w="41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Корректирующие</w:t>
            </w:r>
          </w:p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  <w:proofErr w:type="gramEnd"/>
          </w:p>
        </w:tc>
      </w:tr>
      <w:tr w:rsidR="0038219F" w:rsidRPr="000B78AA" w:rsidTr="00095D4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учащегося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непосещение школы;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снижение успеваемости;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повышение агрессивности (конфликтности);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появление новых форм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снижение учебной мотивации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беседа с учащимся;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консультация с родителями;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анализ причин;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направление к психотерапевту, на ПМПК;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совместные мероприятия с ИПДН и участковой милицией;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обсуждение на Совете по 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профилактике нарушений в школе;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организация школьного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ПМП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Консилиума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обращение в КДН </w:t>
            </w:r>
          </w:p>
        </w:tc>
      </w:tr>
      <w:tr w:rsidR="0038219F" w:rsidRPr="000B78AA" w:rsidTr="00095D4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Взаимодействие с родителями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отказ от взаимодействия со школой;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невыполнение родительских обязанностей;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оправдание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 ребенка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анализ причин;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консультация родителей;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совместные мероприятия с ИПДН и участковой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полицией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организация школьного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ПМП</w:t>
            </w:r>
            <w:r w:rsidR="008E67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онсилиума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обсуждение ситуации на Совете по профилактике в школе;</w:t>
            </w:r>
          </w:p>
          <w:p w:rsidR="0038219F" w:rsidRPr="00375F4D" w:rsidRDefault="0038219F" w:rsidP="00475EA0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обращение в КДН </w:t>
            </w:r>
          </w:p>
        </w:tc>
      </w:tr>
      <w:tr w:rsidR="0038219F" w:rsidRPr="000B78AA" w:rsidTr="00095D42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условий реализации Программы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низкий уровень </w:t>
            </w:r>
            <w:proofErr w:type="spellStart"/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сознатель-ности</w:t>
            </w:r>
            <w:proofErr w:type="spellEnd"/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педагогического коллектива в работе Программы;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неграмотное и </w:t>
            </w: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некачествен-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ое</w:t>
            </w:r>
            <w:proofErr w:type="spellEnd"/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выполнение возл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оженных обязанностей ответствен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ными лицами;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неприятие педагогическим коллективом данного вида деятельности, отказ от сотрудничества по Программе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повторная разъяснительная работа администрации школы по поводу реализации Программы;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четкое распределение обязанностей и их взаимоконтроль среди ответственных лиц;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определение необходимого пакета документов, контролирующих деятельность, уточнение времени проведения форм и мероприятий по Программе</w:t>
            </w:r>
          </w:p>
        </w:tc>
      </w:tr>
    </w:tbl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Основные этапы реализации Программы</w:t>
      </w:r>
    </w:p>
    <w:tbl>
      <w:tblPr>
        <w:tblW w:w="9463" w:type="dxa"/>
        <w:tblInd w:w="10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9"/>
        <w:gridCol w:w="2346"/>
        <w:gridCol w:w="1276"/>
        <w:gridCol w:w="3119"/>
        <w:gridCol w:w="2233"/>
      </w:tblGrid>
      <w:tr w:rsidR="0038219F" w:rsidRPr="000B78AA" w:rsidTr="00475EA0">
        <w:trPr>
          <w:trHeight w:val="330"/>
        </w:trPr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</w:p>
        </w:tc>
        <w:tc>
          <w:tcPr>
            <w:tcW w:w="22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Способы достижения</w:t>
            </w:r>
          </w:p>
        </w:tc>
      </w:tr>
      <w:tr w:rsidR="0038219F" w:rsidRPr="000B78AA" w:rsidTr="00475EA0">
        <w:trPr>
          <w:trHeight w:val="113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Диагностический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 четверть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Выявить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 и предпосылками к нему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наблюдение за учащимися;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беседа с классным руководителем и учителями-предметниками;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опрос родителей;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опрос учащихся</w:t>
            </w:r>
          </w:p>
        </w:tc>
      </w:tr>
      <w:tr w:rsidR="0038219F" w:rsidRPr="000B78AA" w:rsidTr="00475EA0">
        <w:trPr>
          <w:trHeight w:val="113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четверть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Составить психологические портреты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 и предпосылками к нему, подготовить психолого-педагогические рекомендации по их развитию в условиях школы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беседа с классным руководителем;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опрос родителей;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беседа с сотрудниками ИПДН;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анализ документации на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ребенка учащегося;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обобщение и описание полученных данных об учащемся</w:t>
            </w:r>
          </w:p>
        </w:tc>
      </w:tr>
      <w:tr w:rsidR="0038219F" w:rsidRPr="000B78AA" w:rsidTr="00475EA0">
        <w:trPr>
          <w:trHeight w:val="113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475EA0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II-IV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Организовать и реализовать </w:t>
            </w: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психопрофилактическую,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" w:tooltip="Коррекционная работа" w:history="1">
              <w:r w:rsidRPr="00475EA0">
                <w:rPr>
                  <w:rFonts w:ascii="Times New Roman" w:hAnsi="Times New Roman"/>
                  <w:color w:val="000000"/>
                  <w:sz w:val="24"/>
                  <w:szCs w:val="24"/>
                  <w:bdr w:val="none" w:sz="0" w:space="0" w:color="auto" w:frame="1"/>
                  <w:lang w:eastAsia="ru-RU"/>
                </w:rPr>
                <w:t>коррекционно</w:t>
              </w:r>
              <w:proofErr w:type="gramEnd"/>
              <w:r w:rsidRPr="00475EA0">
                <w:rPr>
                  <w:rFonts w:ascii="Times New Roman" w:hAnsi="Times New Roman"/>
                  <w:color w:val="000000"/>
                  <w:sz w:val="24"/>
                  <w:szCs w:val="24"/>
                  <w:bdr w:val="none" w:sz="0" w:space="0" w:color="auto" w:frame="1"/>
                  <w:lang w:eastAsia="ru-RU"/>
                </w:rPr>
                <w:t>-развивающую работу</w:t>
              </w:r>
            </w:hyperlink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детьми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мероприятия социального педагога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детьми;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занятия педагога-психолога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детьми;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консультации родителей и классных руководителей;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совместные мероприятия с медицинскими работниками и сотрудниками ИПДН</w:t>
            </w:r>
          </w:p>
        </w:tc>
      </w:tr>
      <w:tr w:rsidR="0038219F" w:rsidRPr="000B78AA" w:rsidTr="00475EA0">
        <w:trPr>
          <w:trHeight w:val="113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IV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четверть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Осуществить контрольно-оценочные действия по оценке эффективности реализации Программы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опрос учащихся;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опрос родителей;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опрос классных руководителей и учителей-предметников;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наблюдение за учащимися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поведением;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обобщение и описание опыта</w:t>
            </w:r>
          </w:p>
        </w:tc>
      </w:tr>
    </w:tbl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8219F" w:rsidRPr="00375F4D" w:rsidRDefault="0038219F" w:rsidP="00095D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5F4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Календарное планирование реализации Программы</w:t>
      </w:r>
    </w:p>
    <w:tbl>
      <w:tblPr>
        <w:tblW w:w="10078" w:type="dxa"/>
        <w:tblInd w:w="-25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6"/>
        <w:gridCol w:w="2932"/>
        <w:gridCol w:w="1213"/>
        <w:gridCol w:w="2033"/>
        <w:gridCol w:w="3324"/>
      </w:tblGrid>
      <w:tr w:rsidR="0038219F" w:rsidRPr="000B78AA" w:rsidTr="00095D42"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2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 работы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  <w:tc>
          <w:tcPr>
            <w:tcW w:w="3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Результативность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Диагностика школьников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475EA0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38219F" w:rsidRPr="00375F4D" w:rsidRDefault="0038219F" w:rsidP="00475EA0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-психолог,</w:t>
            </w:r>
          </w:p>
          <w:p w:rsidR="0038219F" w:rsidRPr="00375F4D" w:rsidRDefault="0038219F" w:rsidP="00475EA0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руководители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Формирование групп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социально-психологических портретов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девиантных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школьников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-психолог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Социально-психологические портреты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девиантных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школьников и психолого-педагогические рекомендации родителям, педагогам и самим учащимся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Семинар для педагогов на тему: «Причины и виды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 учащихся разного возраста»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Просвещение педагогов по вопросам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 в детском возрасте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Завуч по ВР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Просвещение педагогов по вопросам содержания и условий реализации Программы в условиях школы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Занятия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детьми у педагога-психолога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-апрель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Педагог-психолог, классные руководители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положительного отношения к школе, снижение признаков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 школьников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Занятия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девиантными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детьми у социального педагога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-апрель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положительного отношения к школе, правовой культуры, снижение признаков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 школьников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часы по темам</w:t>
            </w: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: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«Давайте учиться толерантности, а самое главное - постигать её суть умом и сердцем»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 Давайте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жить дружно» «Твой вклад в оздоровление окружающей среды». «Поведение в чрезвычайных ситуациях</w:t>
            </w: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,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«профилактика наркомании, алкоголизма, токсикомании, курения.», « О здоровом образе жизни.», « Ценности современного мира» ,«Все работы хороши - выбирай!»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-апрель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положительного отношения к школе, правовой культуры учащихся, их коммуникативной компетентности</w:t>
            </w:r>
          </w:p>
        </w:tc>
      </w:tr>
      <w:tr w:rsidR="0038219F" w:rsidRPr="000B78AA" w:rsidTr="00475EA0">
        <w:trPr>
          <w:trHeight w:val="1959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Консультирование родителей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девиантных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течение учебного года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-психолог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Оказа</w:t>
            </w:r>
            <w:r w:rsidRPr="00475E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 </w:t>
            </w:r>
            <w:hyperlink r:id="rId10" w:tooltip="Психологическая помощь" w:history="1">
              <w:r w:rsidRPr="00475EA0">
                <w:rPr>
                  <w:rFonts w:ascii="Times New Roman" w:hAnsi="Times New Roman"/>
                  <w:color w:val="000000"/>
                  <w:sz w:val="24"/>
                  <w:szCs w:val="24"/>
                  <w:bdr w:val="none" w:sz="0" w:space="0" w:color="auto" w:frame="1"/>
                  <w:lang w:eastAsia="ru-RU"/>
                </w:rPr>
                <w:t>психолого-педагогической помощи</w:t>
              </w:r>
            </w:hyperlink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родителям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девиантных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Родительские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собрания по темам: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Аддиктивное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 учащихся, проблема диагностики склонности учащихся к вредным привычкам.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·  Изучение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особенностей современной семьи как важнейший этап организации эффективного взаимодействия школы с родителями учащихся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·  Жестокое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обращение с ребёнком в семье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течение учебного года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-психолог,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руководители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Просвещение родителей по вопросам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поведения в детском возрасте</w:t>
            </w:r>
          </w:p>
        </w:tc>
      </w:tr>
      <w:tr w:rsidR="0038219F" w:rsidRPr="000B78AA" w:rsidTr="00095D42">
        <w:trPr>
          <w:trHeight w:val="849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Промежуточная диагностика результатов реализации Программы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475EA0"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38219F" w:rsidRPr="00375F4D" w:rsidRDefault="0038219F" w:rsidP="00475EA0">
            <w:pPr>
              <w:spacing w:before="375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-психолог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Справка о промежуточных результатах реализации Программы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Просвещение педагогов по промежуточным результатам реализации Программы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Диагностика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-психолог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Справка об индивидуальной динамике развития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девиантных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Опрос в педагогическом коллективе и родителей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девиантных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-май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</w:t>
            </w:r>
            <w:proofErr w:type="gram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-психолог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Справка об индивидуальной динамике развития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девиантных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 и итоговых результатах реализации Программы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Семинар для педагогических работников на тему: «Психолого-педагогическое сопровождение учащихся с </w:t>
            </w:r>
            <w:proofErr w:type="spell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поведением»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Завуч по УВР и завуч по ВР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Обмен опытом реализации Программы и ей подобных</w:t>
            </w:r>
          </w:p>
        </w:tc>
      </w:tr>
      <w:tr w:rsidR="0038219F" w:rsidRPr="000B78AA" w:rsidTr="00095D42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  <w:proofErr w:type="gramEnd"/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19F" w:rsidRPr="00375F4D" w:rsidRDefault="0038219F" w:rsidP="00095D42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F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Просвещение педагогов по итоговым результатам реализации Программы</w:t>
            </w:r>
          </w:p>
        </w:tc>
      </w:tr>
    </w:tbl>
    <w:p w:rsidR="0038219F" w:rsidRPr="00375F4D" w:rsidRDefault="0038219F" w:rsidP="00375F4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38219F" w:rsidRPr="00375F4D" w:rsidSect="0063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5A0E"/>
    <w:rsid w:val="00071F5E"/>
    <w:rsid w:val="00095D42"/>
    <w:rsid w:val="000B6F3D"/>
    <w:rsid w:val="000B78AA"/>
    <w:rsid w:val="00125A0E"/>
    <w:rsid w:val="00174EDF"/>
    <w:rsid w:val="001E1D2A"/>
    <w:rsid w:val="002715BB"/>
    <w:rsid w:val="00362A1F"/>
    <w:rsid w:val="00375F4D"/>
    <w:rsid w:val="0038219F"/>
    <w:rsid w:val="00475EA0"/>
    <w:rsid w:val="004839DC"/>
    <w:rsid w:val="00637AD9"/>
    <w:rsid w:val="006856C8"/>
    <w:rsid w:val="006B7CA2"/>
    <w:rsid w:val="00700925"/>
    <w:rsid w:val="008071FE"/>
    <w:rsid w:val="008E6799"/>
    <w:rsid w:val="00986462"/>
    <w:rsid w:val="00993763"/>
    <w:rsid w:val="00A07152"/>
    <w:rsid w:val="00A77238"/>
    <w:rsid w:val="00B12106"/>
    <w:rsid w:val="00B92F98"/>
    <w:rsid w:val="00BC0162"/>
    <w:rsid w:val="00E263F9"/>
    <w:rsid w:val="00F11B73"/>
    <w:rsid w:val="00F33EA4"/>
    <w:rsid w:val="00FE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75FAFCB-0674-4CB2-91C4-E286BAE1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A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1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11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16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klassnij_cha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klassnie_rukovoditel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vospitatelmznaya_rabota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pandia.ru/text/category/vidi_deyatelmznosti/" TargetMode="External"/><Relationship Id="rId10" Type="http://schemas.openxmlformats.org/officeDocument/2006/relationships/hyperlink" Target="http://pandia.ru/text/category/psihologicheskaya_pomoshmz/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pandia.ru/text/category/korrektcionnaya_rabot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2395</Words>
  <Characters>13656</Characters>
  <Application>Microsoft Office Word</Application>
  <DocSecurity>0</DocSecurity>
  <Lines>113</Lines>
  <Paragraphs>32</Paragraphs>
  <ScaleCrop>false</ScaleCrop>
  <Company/>
  <LinksUpToDate>false</LinksUpToDate>
  <CharactersWithSpaces>16019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13</cp:revision>
  <cp:lastPrinted>2018-12-11T05:56:00Z</cp:lastPrinted>
  <dcterms:created xsi:type="dcterms:W3CDTF">2018-02-06T16:46:00Z</dcterms:created>
  <dcterms:modified xsi:type="dcterms:W3CDTF">2025-11-26T10:49:00Z</dcterms:modified>
</cp:coreProperties>
</file>