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2316"/>
        <w:tblW w:w="11448" w:type="dxa"/>
        <w:tblLook w:val="01E0" w:firstRow="1" w:lastRow="1" w:firstColumn="1" w:lastColumn="1" w:noHBand="0" w:noVBand="0"/>
      </w:tblPr>
      <w:tblGrid>
        <w:gridCol w:w="5721"/>
        <w:gridCol w:w="5727"/>
      </w:tblGrid>
      <w:tr w:rsidR="0043627A" w:rsidRPr="00B46510" w:rsidTr="00B46510">
        <w:trPr>
          <w:trHeight w:val="292"/>
        </w:trPr>
        <w:tc>
          <w:tcPr>
            <w:tcW w:w="5721" w:type="dxa"/>
          </w:tcPr>
          <w:p w:rsidR="0043627A" w:rsidRPr="00B46510" w:rsidRDefault="0043627A" w:rsidP="00B46510">
            <w:pPr>
              <w:jc w:val="center"/>
              <w:rPr>
                <w:i/>
              </w:rPr>
            </w:pPr>
            <w:r w:rsidRPr="00B46510">
              <w:rPr>
                <w:i/>
              </w:rPr>
              <w:t>«Согласовано»</w:t>
            </w:r>
          </w:p>
          <w:p w:rsidR="0043627A" w:rsidRPr="00B46510" w:rsidRDefault="0043627A" w:rsidP="00B46510">
            <w:pPr>
              <w:jc w:val="center"/>
              <w:rPr>
                <w:i/>
              </w:rPr>
            </w:pPr>
            <w:r w:rsidRPr="00B46510">
              <w:rPr>
                <w:i/>
              </w:rPr>
              <w:t xml:space="preserve">Руководитель </w:t>
            </w:r>
          </w:p>
          <w:p w:rsidR="0043627A" w:rsidRPr="00B46510" w:rsidRDefault="0043627A" w:rsidP="00B46510">
            <w:pPr>
              <w:jc w:val="center"/>
              <w:rPr>
                <w:i/>
              </w:rPr>
            </w:pPr>
            <w:proofErr w:type="gramStart"/>
            <w:r w:rsidRPr="00B46510">
              <w:rPr>
                <w:i/>
              </w:rPr>
              <w:t>методического</w:t>
            </w:r>
            <w:proofErr w:type="gramEnd"/>
          </w:p>
          <w:p w:rsidR="0043627A" w:rsidRPr="00B46510" w:rsidRDefault="0043627A" w:rsidP="00B46510">
            <w:pPr>
              <w:jc w:val="center"/>
              <w:rPr>
                <w:i/>
              </w:rPr>
            </w:pPr>
            <w:proofErr w:type="gramStart"/>
            <w:r w:rsidRPr="00B46510">
              <w:rPr>
                <w:i/>
              </w:rPr>
              <w:t>совета</w:t>
            </w:r>
            <w:proofErr w:type="gramEnd"/>
            <w:r w:rsidRPr="00B46510">
              <w:rPr>
                <w:i/>
              </w:rPr>
              <w:t xml:space="preserve"> школы</w:t>
            </w:r>
          </w:p>
          <w:p w:rsidR="0043627A" w:rsidRPr="00B46510" w:rsidRDefault="0043627A" w:rsidP="00B46510">
            <w:pPr>
              <w:jc w:val="center"/>
              <w:rPr>
                <w:i/>
              </w:rPr>
            </w:pPr>
            <w:r w:rsidRPr="00B46510">
              <w:rPr>
                <w:i/>
              </w:rPr>
              <w:t>________С.В. Гоголева</w:t>
            </w:r>
          </w:p>
          <w:p w:rsidR="0043627A" w:rsidRPr="00B46510" w:rsidRDefault="0043627A" w:rsidP="00B46510">
            <w:pPr>
              <w:jc w:val="center"/>
              <w:rPr>
                <w:i/>
              </w:rPr>
            </w:pPr>
            <w:r w:rsidRPr="00B46510">
              <w:rPr>
                <w:i/>
              </w:rPr>
              <w:t xml:space="preserve"> «30» августа 2018г.</w:t>
            </w:r>
          </w:p>
          <w:p w:rsidR="0043627A" w:rsidRPr="00B46510" w:rsidRDefault="0043627A" w:rsidP="00B46510">
            <w:pPr>
              <w:rPr>
                <w:lang w:eastAsia="en-US"/>
              </w:rPr>
            </w:pPr>
          </w:p>
        </w:tc>
        <w:tc>
          <w:tcPr>
            <w:tcW w:w="5727" w:type="dxa"/>
          </w:tcPr>
          <w:p w:rsidR="0043627A" w:rsidRPr="00B46510" w:rsidRDefault="0043627A" w:rsidP="00B46510">
            <w:pPr>
              <w:jc w:val="center"/>
              <w:rPr>
                <w:i/>
              </w:rPr>
            </w:pPr>
            <w:r w:rsidRPr="00B46510">
              <w:rPr>
                <w:i/>
              </w:rPr>
              <w:t>«Утверждаю»</w:t>
            </w:r>
          </w:p>
          <w:p w:rsidR="0043627A" w:rsidRPr="00B46510" w:rsidRDefault="0043627A" w:rsidP="00B46510">
            <w:pPr>
              <w:jc w:val="center"/>
              <w:rPr>
                <w:i/>
              </w:rPr>
            </w:pPr>
            <w:r w:rsidRPr="00B46510">
              <w:rPr>
                <w:i/>
              </w:rPr>
              <w:t>Директор МБОУ СОШ №8</w:t>
            </w:r>
          </w:p>
          <w:p w:rsidR="0043627A" w:rsidRPr="00B46510" w:rsidRDefault="0043627A" w:rsidP="00B46510">
            <w:pPr>
              <w:jc w:val="center"/>
              <w:rPr>
                <w:i/>
              </w:rPr>
            </w:pPr>
          </w:p>
          <w:p w:rsidR="0043627A" w:rsidRPr="00B46510" w:rsidRDefault="0043627A" w:rsidP="00B46510">
            <w:pPr>
              <w:jc w:val="center"/>
              <w:rPr>
                <w:i/>
              </w:rPr>
            </w:pPr>
            <w:r w:rsidRPr="00B46510">
              <w:rPr>
                <w:i/>
              </w:rPr>
              <w:t>_______</w:t>
            </w:r>
            <w:proofErr w:type="gramStart"/>
            <w:r w:rsidRPr="00B46510">
              <w:rPr>
                <w:i/>
              </w:rPr>
              <w:t xml:space="preserve">_  </w:t>
            </w:r>
            <w:proofErr w:type="spellStart"/>
            <w:r w:rsidRPr="00B46510">
              <w:rPr>
                <w:i/>
              </w:rPr>
              <w:t>О.И.Кандалова</w:t>
            </w:r>
            <w:proofErr w:type="spellEnd"/>
            <w:proofErr w:type="gramEnd"/>
          </w:p>
          <w:p w:rsidR="0043627A" w:rsidRPr="00B46510" w:rsidRDefault="0043627A" w:rsidP="00B46510">
            <w:pPr>
              <w:jc w:val="center"/>
              <w:rPr>
                <w:i/>
              </w:rPr>
            </w:pPr>
            <w:r w:rsidRPr="00B46510">
              <w:rPr>
                <w:i/>
              </w:rPr>
              <w:t xml:space="preserve">Приказ № </w:t>
            </w:r>
            <w:r w:rsidRPr="00B46510">
              <w:rPr>
                <w:i/>
                <w:u w:val="single"/>
              </w:rPr>
              <w:t>119/1</w:t>
            </w:r>
          </w:p>
          <w:p w:rsidR="0043627A" w:rsidRPr="00B46510" w:rsidRDefault="0043627A" w:rsidP="00B46510">
            <w:pPr>
              <w:jc w:val="center"/>
              <w:rPr>
                <w:i/>
                <w:lang w:eastAsia="en-US"/>
              </w:rPr>
            </w:pPr>
            <w:proofErr w:type="gramStart"/>
            <w:r w:rsidRPr="00B46510">
              <w:rPr>
                <w:i/>
              </w:rPr>
              <w:t>от</w:t>
            </w:r>
            <w:proofErr w:type="gramEnd"/>
            <w:r w:rsidRPr="00B46510">
              <w:rPr>
                <w:i/>
              </w:rPr>
              <w:t xml:space="preserve"> «31» августа 2018г.</w:t>
            </w:r>
          </w:p>
          <w:p w:rsidR="0043627A" w:rsidRPr="00B46510" w:rsidRDefault="0043627A" w:rsidP="00B46510">
            <w:pPr>
              <w:jc w:val="right"/>
              <w:rPr>
                <w:i/>
                <w:lang w:eastAsia="en-US"/>
              </w:rPr>
            </w:pPr>
          </w:p>
        </w:tc>
      </w:tr>
    </w:tbl>
    <w:p w:rsidR="0043627A" w:rsidRPr="00B46510" w:rsidRDefault="0043627A" w:rsidP="00B46510">
      <w:pPr>
        <w:pStyle w:val="10"/>
        <w:tabs>
          <w:tab w:val="left" w:pos="5040"/>
          <w:tab w:val="left" w:pos="5220"/>
        </w:tabs>
        <w:rPr>
          <w:sz w:val="28"/>
          <w:szCs w:val="28"/>
        </w:rPr>
      </w:pPr>
    </w:p>
    <w:p w:rsidR="0043627A" w:rsidRPr="00B46510" w:rsidRDefault="0043627A" w:rsidP="00B46510">
      <w:pPr>
        <w:widowControl w:val="0"/>
        <w:autoSpaceDE w:val="0"/>
        <w:autoSpaceDN w:val="0"/>
        <w:adjustRightInd w:val="0"/>
        <w:ind w:left="360"/>
        <w:contextualSpacing/>
        <w:jc w:val="center"/>
        <w:rPr>
          <w:rFonts w:eastAsia="SimSun"/>
          <w:b/>
          <w:i/>
          <w:sz w:val="28"/>
          <w:szCs w:val="28"/>
          <w:vertAlign w:val="superscript"/>
          <w:lang w:eastAsia="zh-CN"/>
        </w:rPr>
      </w:pPr>
      <w:r w:rsidRPr="00B46510">
        <w:rPr>
          <w:rFonts w:eastAsia="SimSun"/>
          <w:b/>
          <w:i/>
          <w:sz w:val="28"/>
          <w:szCs w:val="28"/>
          <w:vertAlign w:val="superscript"/>
          <w:lang w:eastAsia="zh-CN"/>
        </w:rPr>
        <w:t xml:space="preserve">Муниципальное </w:t>
      </w:r>
      <w:proofErr w:type="gramStart"/>
      <w:r w:rsidRPr="00B46510">
        <w:rPr>
          <w:rFonts w:eastAsia="SimSun"/>
          <w:b/>
          <w:i/>
          <w:sz w:val="28"/>
          <w:szCs w:val="28"/>
          <w:vertAlign w:val="superscript"/>
          <w:lang w:eastAsia="zh-CN"/>
        </w:rPr>
        <w:t>бюджетное  общеобразовательное</w:t>
      </w:r>
      <w:proofErr w:type="gramEnd"/>
      <w:r w:rsidRPr="00B46510">
        <w:rPr>
          <w:rFonts w:eastAsia="SimSun"/>
          <w:b/>
          <w:i/>
          <w:sz w:val="28"/>
          <w:szCs w:val="28"/>
          <w:vertAlign w:val="superscript"/>
          <w:lang w:eastAsia="zh-CN"/>
        </w:rPr>
        <w:t xml:space="preserve"> учреждение средняя общеобразовательная школа №8</w:t>
      </w:r>
    </w:p>
    <w:p w:rsidR="0043627A" w:rsidRPr="00B46510" w:rsidRDefault="0043627A">
      <w:pPr>
        <w:pStyle w:val="10"/>
        <w:tabs>
          <w:tab w:val="left" w:pos="5040"/>
          <w:tab w:val="left" w:pos="5220"/>
        </w:tabs>
        <w:rPr>
          <w:sz w:val="28"/>
          <w:szCs w:val="28"/>
        </w:rPr>
      </w:pPr>
    </w:p>
    <w:p w:rsidR="0043627A" w:rsidRDefault="0043627A">
      <w:pPr>
        <w:pStyle w:val="10"/>
        <w:tabs>
          <w:tab w:val="left" w:pos="5040"/>
          <w:tab w:val="left" w:pos="5220"/>
        </w:tabs>
        <w:rPr>
          <w:sz w:val="28"/>
          <w:szCs w:val="28"/>
        </w:rPr>
      </w:pPr>
    </w:p>
    <w:p w:rsidR="0043627A" w:rsidRDefault="0043627A">
      <w:pPr>
        <w:pStyle w:val="10"/>
        <w:tabs>
          <w:tab w:val="left" w:pos="5040"/>
          <w:tab w:val="left" w:pos="5220"/>
        </w:tabs>
        <w:rPr>
          <w:sz w:val="28"/>
          <w:szCs w:val="28"/>
        </w:rPr>
      </w:pPr>
    </w:p>
    <w:p w:rsidR="0043627A" w:rsidRPr="00B46510" w:rsidRDefault="0043627A">
      <w:pPr>
        <w:pStyle w:val="10"/>
        <w:tabs>
          <w:tab w:val="left" w:pos="5040"/>
          <w:tab w:val="left" w:pos="5220"/>
        </w:tabs>
        <w:rPr>
          <w:sz w:val="28"/>
          <w:szCs w:val="28"/>
        </w:rPr>
      </w:pPr>
    </w:p>
    <w:p w:rsidR="0043627A" w:rsidRPr="00B46510" w:rsidRDefault="0043627A">
      <w:pPr>
        <w:pStyle w:val="10"/>
        <w:rPr>
          <w:sz w:val="28"/>
          <w:szCs w:val="28"/>
        </w:rPr>
      </w:pPr>
    </w:p>
    <w:p w:rsidR="0043627A" w:rsidRPr="00B46510" w:rsidRDefault="0043627A">
      <w:pPr>
        <w:pStyle w:val="10"/>
        <w:rPr>
          <w:b/>
          <w:sz w:val="28"/>
          <w:szCs w:val="28"/>
        </w:rPr>
      </w:pPr>
    </w:p>
    <w:p w:rsidR="0043627A" w:rsidRPr="00B46510" w:rsidRDefault="0043627A" w:rsidP="00970F80">
      <w:pPr>
        <w:ind w:left="360"/>
        <w:jc w:val="center"/>
        <w:rPr>
          <w:b/>
          <w:bCs/>
          <w:sz w:val="28"/>
          <w:szCs w:val="28"/>
        </w:rPr>
      </w:pPr>
      <w:r w:rsidRPr="00B46510">
        <w:rPr>
          <w:b/>
          <w:bCs/>
          <w:sz w:val="28"/>
          <w:szCs w:val="28"/>
        </w:rPr>
        <w:t>АДАПТИРОВАННАЯ ДОПОЛНИТЕЛЬНАЯ ОБЩЕОБРАЗОВАТЕЛЬНАЯ ПРОГРАММА</w:t>
      </w:r>
    </w:p>
    <w:p w:rsidR="0043627A" w:rsidRPr="00B46510" w:rsidRDefault="0043627A" w:rsidP="00970F80">
      <w:pPr>
        <w:ind w:left="360"/>
        <w:jc w:val="center"/>
        <w:rPr>
          <w:b/>
          <w:bCs/>
          <w:sz w:val="28"/>
          <w:szCs w:val="28"/>
          <w:highlight w:val="yellow"/>
        </w:rPr>
      </w:pPr>
    </w:p>
    <w:p w:rsidR="0043627A" w:rsidRPr="00B46510" w:rsidRDefault="0043627A" w:rsidP="00B46510">
      <w:pPr>
        <w:ind w:left="360"/>
        <w:jc w:val="center"/>
        <w:rPr>
          <w:b/>
          <w:bCs/>
          <w:sz w:val="32"/>
          <w:szCs w:val="32"/>
        </w:rPr>
      </w:pPr>
      <w:r w:rsidRPr="00B46510">
        <w:rPr>
          <w:b/>
          <w:bCs/>
          <w:sz w:val="32"/>
          <w:szCs w:val="32"/>
        </w:rPr>
        <w:t>Лепка с элементами мультипликации</w:t>
      </w:r>
    </w:p>
    <w:p w:rsidR="0043627A" w:rsidRPr="00B46510" w:rsidRDefault="0043627A" w:rsidP="00B46510">
      <w:pPr>
        <w:pStyle w:val="10"/>
        <w:jc w:val="center"/>
        <w:rPr>
          <w:sz w:val="32"/>
          <w:szCs w:val="32"/>
        </w:rPr>
      </w:pPr>
      <w:proofErr w:type="gramStart"/>
      <w:r w:rsidRPr="00B46510">
        <w:rPr>
          <w:sz w:val="32"/>
          <w:szCs w:val="32"/>
        </w:rPr>
        <w:t>для</w:t>
      </w:r>
      <w:proofErr w:type="gramEnd"/>
      <w:r w:rsidRPr="00B46510">
        <w:rPr>
          <w:sz w:val="32"/>
          <w:szCs w:val="32"/>
        </w:rPr>
        <w:t xml:space="preserve"> обучающихся с ограниченными возможностями здоровья,</w:t>
      </w:r>
    </w:p>
    <w:p w:rsidR="0043627A" w:rsidRPr="00B46510" w:rsidRDefault="0043627A" w:rsidP="00B46510">
      <w:pPr>
        <w:pStyle w:val="10"/>
        <w:jc w:val="center"/>
        <w:rPr>
          <w:sz w:val="32"/>
          <w:szCs w:val="32"/>
        </w:rPr>
      </w:pPr>
      <w:proofErr w:type="gramStart"/>
      <w:r w:rsidRPr="00B46510">
        <w:rPr>
          <w:sz w:val="32"/>
          <w:szCs w:val="32"/>
        </w:rPr>
        <w:t>включая</w:t>
      </w:r>
      <w:proofErr w:type="gramEnd"/>
      <w:r w:rsidRPr="00B46510">
        <w:rPr>
          <w:sz w:val="32"/>
          <w:szCs w:val="32"/>
        </w:rPr>
        <w:t xml:space="preserve"> детей-инвалидов</w:t>
      </w:r>
    </w:p>
    <w:p w:rsidR="0043627A" w:rsidRDefault="0043627A" w:rsidP="00B46510">
      <w:pPr>
        <w:pStyle w:val="10"/>
        <w:jc w:val="center"/>
        <w:rPr>
          <w:b/>
        </w:rPr>
      </w:pPr>
    </w:p>
    <w:p w:rsidR="0043627A" w:rsidRPr="00B46510" w:rsidRDefault="0043627A" w:rsidP="00B46510">
      <w:pPr>
        <w:ind w:firstLine="708"/>
        <w:jc w:val="center"/>
        <w:rPr>
          <w:i/>
          <w:sz w:val="28"/>
          <w:szCs w:val="28"/>
          <w:lang w:eastAsia="en-US"/>
        </w:rPr>
      </w:pPr>
      <w:proofErr w:type="gramStart"/>
      <w:r w:rsidRPr="00B46510">
        <w:rPr>
          <w:i/>
          <w:sz w:val="28"/>
          <w:szCs w:val="28"/>
          <w:u w:val="single"/>
          <w:lang w:eastAsia="en-US"/>
        </w:rPr>
        <w:t>сентябрь</w:t>
      </w:r>
      <w:proofErr w:type="gramEnd"/>
      <w:r w:rsidRPr="00B46510">
        <w:rPr>
          <w:i/>
          <w:sz w:val="28"/>
          <w:szCs w:val="28"/>
          <w:u w:val="single"/>
          <w:lang w:eastAsia="en-US"/>
        </w:rPr>
        <w:t xml:space="preserve"> 2018г.- май 2019г.</w:t>
      </w:r>
    </w:p>
    <w:p w:rsidR="0043627A" w:rsidRPr="00B46510" w:rsidRDefault="0043627A" w:rsidP="00B46510">
      <w:pPr>
        <w:ind w:firstLine="708"/>
        <w:jc w:val="center"/>
        <w:rPr>
          <w:sz w:val="28"/>
          <w:szCs w:val="28"/>
          <w:vertAlign w:val="superscript"/>
          <w:lang w:eastAsia="en-US"/>
        </w:rPr>
      </w:pPr>
      <w:r w:rsidRPr="00B46510">
        <w:rPr>
          <w:sz w:val="28"/>
          <w:szCs w:val="28"/>
          <w:vertAlign w:val="superscript"/>
          <w:lang w:eastAsia="en-US"/>
        </w:rPr>
        <w:t>(</w:t>
      </w:r>
      <w:proofErr w:type="gramStart"/>
      <w:r w:rsidRPr="00B46510">
        <w:rPr>
          <w:sz w:val="28"/>
          <w:szCs w:val="28"/>
          <w:vertAlign w:val="superscript"/>
          <w:lang w:eastAsia="en-US"/>
        </w:rPr>
        <w:t>срок</w:t>
      </w:r>
      <w:proofErr w:type="gramEnd"/>
      <w:r w:rsidRPr="00B46510">
        <w:rPr>
          <w:sz w:val="28"/>
          <w:szCs w:val="28"/>
          <w:vertAlign w:val="superscript"/>
          <w:lang w:eastAsia="en-US"/>
        </w:rPr>
        <w:t xml:space="preserve"> реализации программы)</w:t>
      </w:r>
    </w:p>
    <w:p w:rsidR="0043627A" w:rsidRDefault="0043627A">
      <w:pPr>
        <w:pStyle w:val="10"/>
        <w:widowControl w:val="0"/>
        <w:rPr>
          <w:b/>
          <w:sz w:val="28"/>
          <w:szCs w:val="28"/>
        </w:rPr>
      </w:pPr>
    </w:p>
    <w:p w:rsidR="0043627A" w:rsidRDefault="0043627A">
      <w:pPr>
        <w:pStyle w:val="10"/>
        <w:rPr>
          <w:b/>
        </w:rPr>
      </w:pPr>
    </w:p>
    <w:p w:rsidR="0043627A" w:rsidRDefault="0043627A">
      <w:pPr>
        <w:pStyle w:val="10"/>
        <w:rPr>
          <w:b/>
        </w:rPr>
      </w:pPr>
    </w:p>
    <w:p w:rsidR="0043627A" w:rsidRDefault="0043627A">
      <w:pPr>
        <w:pStyle w:val="10"/>
        <w:jc w:val="both"/>
        <w:rPr>
          <w:b/>
        </w:rPr>
      </w:pPr>
    </w:p>
    <w:p w:rsidR="0043627A" w:rsidRDefault="0043627A">
      <w:pPr>
        <w:pStyle w:val="10"/>
        <w:jc w:val="both"/>
        <w:rPr>
          <w:b/>
        </w:rPr>
      </w:pPr>
    </w:p>
    <w:p w:rsidR="0043627A" w:rsidRDefault="0043627A">
      <w:pPr>
        <w:pStyle w:val="10"/>
        <w:widowControl w:val="0"/>
        <w:jc w:val="both"/>
        <w:rPr>
          <w:sz w:val="28"/>
          <w:szCs w:val="28"/>
        </w:rPr>
      </w:pPr>
    </w:p>
    <w:p w:rsidR="0043627A" w:rsidRPr="00B46510" w:rsidRDefault="0043627A" w:rsidP="00B46510">
      <w:pPr>
        <w:jc w:val="center"/>
        <w:rPr>
          <w:rFonts w:eastAsia="MS Mincho"/>
          <w:sz w:val="28"/>
          <w:szCs w:val="28"/>
          <w:lang w:eastAsia="ja-JP"/>
        </w:rPr>
      </w:pPr>
      <w:r>
        <w:rPr>
          <w:rFonts w:eastAsia="MS Mincho"/>
          <w:sz w:val="28"/>
          <w:szCs w:val="28"/>
          <w:lang w:eastAsia="ja-JP"/>
        </w:rPr>
        <w:t>П</w:t>
      </w:r>
      <w:r w:rsidRPr="00B46510">
        <w:rPr>
          <w:rFonts w:eastAsia="MS Mincho"/>
          <w:sz w:val="28"/>
          <w:szCs w:val="28"/>
          <w:lang w:eastAsia="ja-JP"/>
        </w:rPr>
        <w:t xml:space="preserve">едагог-психолог: </w:t>
      </w:r>
      <w:proofErr w:type="spellStart"/>
      <w:r w:rsidRPr="00B46510">
        <w:rPr>
          <w:rFonts w:eastAsia="MS Mincho"/>
          <w:sz w:val="28"/>
          <w:szCs w:val="28"/>
          <w:lang w:eastAsia="ja-JP"/>
        </w:rPr>
        <w:t>Чернавцева</w:t>
      </w:r>
      <w:proofErr w:type="spellEnd"/>
      <w:r w:rsidRPr="00B46510">
        <w:rPr>
          <w:rFonts w:eastAsia="MS Mincho"/>
          <w:sz w:val="28"/>
          <w:szCs w:val="28"/>
          <w:lang w:eastAsia="ja-JP"/>
        </w:rPr>
        <w:t xml:space="preserve"> Людмила Геннадьевна,</w:t>
      </w:r>
    </w:p>
    <w:p w:rsidR="0043627A" w:rsidRPr="00B46510" w:rsidRDefault="0043627A" w:rsidP="00B46510">
      <w:pPr>
        <w:ind w:firstLine="708"/>
        <w:jc w:val="center"/>
        <w:rPr>
          <w:rFonts w:eastAsia="MS Mincho"/>
          <w:sz w:val="28"/>
          <w:szCs w:val="28"/>
          <w:lang w:eastAsia="ja-JP"/>
        </w:rPr>
      </w:pPr>
      <w:proofErr w:type="gramStart"/>
      <w:r w:rsidRPr="00B46510">
        <w:rPr>
          <w:rFonts w:eastAsia="MS Mincho"/>
          <w:sz w:val="28"/>
          <w:szCs w:val="28"/>
          <w:lang w:eastAsia="ja-JP"/>
        </w:rPr>
        <w:t>высшая</w:t>
      </w:r>
      <w:proofErr w:type="gramEnd"/>
      <w:r w:rsidRPr="00B46510">
        <w:rPr>
          <w:rFonts w:eastAsia="MS Mincho"/>
          <w:sz w:val="28"/>
          <w:szCs w:val="28"/>
          <w:lang w:eastAsia="ja-JP"/>
        </w:rPr>
        <w:t xml:space="preserve"> квалификационная категория</w:t>
      </w: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Default="0043627A">
      <w:pPr>
        <w:pStyle w:val="10"/>
        <w:jc w:val="both"/>
      </w:pPr>
    </w:p>
    <w:p w:rsidR="0043627A" w:rsidRPr="00B46510" w:rsidRDefault="0043627A" w:rsidP="00B46510">
      <w:pPr>
        <w:jc w:val="center"/>
        <w:rPr>
          <w:i/>
          <w:lang w:eastAsia="en-US"/>
        </w:rPr>
      </w:pPr>
      <w:r w:rsidRPr="00B46510">
        <w:rPr>
          <w:i/>
          <w:lang w:eastAsia="en-US"/>
        </w:rPr>
        <w:t>г. Каменск-Шахтинский</w:t>
      </w:r>
    </w:p>
    <w:p w:rsidR="0043627A" w:rsidRPr="00217A51" w:rsidRDefault="0043627A" w:rsidP="00217A51">
      <w:pPr>
        <w:jc w:val="center"/>
        <w:rPr>
          <w:i/>
          <w:lang w:eastAsia="en-US"/>
        </w:rPr>
      </w:pPr>
      <w:smartTag w:uri="urn:schemas-microsoft-com:office:smarttags" w:element="metricconverter">
        <w:smartTagPr>
          <w:attr w:name="ProductID" w:val="2018 г"/>
        </w:smartTagPr>
        <w:r w:rsidRPr="00B46510">
          <w:rPr>
            <w:i/>
            <w:lang w:eastAsia="en-US"/>
          </w:rPr>
          <w:t>2018</w:t>
        </w:r>
        <w:r>
          <w:rPr>
            <w:i/>
            <w:lang w:eastAsia="en-US"/>
          </w:rPr>
          <w:t xml:space="preserve"> г</w:t>
        </w:r>
      </w:smartTag>
      <w:r>
        <w:rPr>
          <w:i/>
          <w:lang w:eastAsia="en-US"/>
        </w:rPr>
        <w:t>.</w:t>
      </w:r>
    </w:p>
    <w:p w:rsidR="0043627A" w:rsidRDefault="0043627A">
      <w:pPr>
        <w:pStyle w:val="10"/>
        <w:jc w:val="center"/>
        <w:rPr>
          <w:b/>
        </w:rPr>
      </w:pPr>
      <w:r>
        <w:rPr>
          <w:b/>
        </w:rPr>
        <w:lastRenderedPageBreak/>
        <w:t>ПОЯСНИТЕЛЬНАЯ ЗАПИСКА</w:t>
      </w:r>
    </w:p>
    <w:p w:rsidR="0043627A" w:rsidRDefault="0043627A">
      <w:pPr>
        <w:pStyle w:val="10"/>
        <w:jc w:val="center"/>
        <w:rPr>
          <w:b/>
        </w:rPr>
      </w:pPr>
    </w:p>
    <w:p w:rsidR="0043627A" w:rsidRPr="002F4ACE" w:rsidRDefault="0043627A" w:rsidP="002F4ACE">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17A51">
        <w:rPr>
          <w:rFonts w:ascii="Times New Roman" w:hAnsi="Times New Roman" w:cs="Times New Roman"/>
          <w:color w:val="000000"/>
          <w:sz w:val="24"/>
          <w:szCs w:val="24"/>
        </w:rPr>
        <w:t>Даная адаптированная дополнительная общеобразовательная программа</w:t>
      </w:r>
      <w:r w:rsidRPr="002F4ACE">
        <w:rPr>
          <w:rFonts w:ascii="Times New Roman" w:hAnsi="Times New Roman" w:cs="Times New Roman"/>
          <w:sz w:val="24"/>
          <w:szCs w:val="24"/>
        </w:rPr>
        <w:t>(далее - АДОП)</w:t>
      </w:r>
      <w:r w:rsidRPr="00217A51">
        <w:rPr>
          <w:rFonts w:ascii="Times New Roman" w:hAnsi="Times New Roman" w:cs="Times New Roman"/>
          <w:color w:val="000000"/>
          <w:sz w:val="24"/>
          <w:szCs w:val="24"/>
        </w:rPr>
        <w:t xml:space="preserve"> «</w:t>
      </w:r>
      <w:r w:rsidRPr="00217A51">
        <w:rPr>
          <w:rFonts w:ascii="Times New Roman" w:hAnsi="Times New Roman" w:cs="Times New Roman"/>
          <w:bCs/>
          <w:color w:val="000000"/>
          <w:sz w:val="24"/>
          <w:szCs w:val="24"/>
        </w:rPr>
        <w:t>Лепка с элементами мультипликации</w:t>
      </w:r>
      <w:r w:rsidRPr="00217A51">
        <w:rPr>
          <w:rFonts w:ascii="Times New Roman" w:hAnsi="Times New Roman" w:cs="Times New Roman"/>
          <w:color w:val="000000"/>
          <w:sz w:val="24"/>
          <w:szCs w:val="24"/>
        </w:rPr>
        <w:t>» предназначена для групп</w:t>
      </w:r>
      <w:r>
        <w:rPr>
          <w:rFonts w:ascii="Times New Roman" w:hAnsi="Times New Roman" w:cs="Times New Roman"/>
          <w:color w:val="000000"/>
          <w:sz w:val="24"/>
          <w:szCs w:val="24"/>
        </w:rPr>
        <w:t xml:space="preserve"> </w:t>
      </w:r>
      <w:r w:rsidRPr="00217A51">
        <w:rPr>
          <w:rFonts w:ascii="Times New Roman" w:hAnsi="Times New Roman" w:cs="Times New Roman"/>
          <w:color w:val="000000"/>
          <w:sz w:val="24"/>
          <w:szCs w:val="24"/>
        </w:rPr>
        <w:t>обучающихся с задержкой</w:t>
      </w:r>
      <w:r>
        <w:rPr>
          <w:rFonts w:ascii="Times New Roman" w:hAnsi="Times New Roman" w:cs="Times New Roman"/>
          <w:color w:val="000000"/>
          <w:sz w:val="24"/>
          <w:szCs w:val="24"/>
        </w:rPr>
        <w:t xml:space="preserve"> </w:t>
      </w:r>
      <w:r w:rsidRPr="00217A51">
        <w:rPr>
          <w:rFonts w:ascii="Times New Roman" w:hAnsi="Times New Roman" w:cs="Times New Roman"/>
          <w:color w:val="000000"/>
          <w:sz w:val="24"/>
          <w:szCs w:val="24"/>
        </w:rPr>
        <w:t>психического развития (ЗПР), включая детей-инвалидов</w:t>
      </w:r>
      <w:r>
        <w:rPr>
          <w:rFonts w:ascii="Times New Roman" w:hAnsi="Times New Roman" w:cs="Times New Roman"/>
          <w:color w:val="000000"/>
          <w:sz w:val="24"/>
          <w:szCs w:val="24"/>
        </w:rPr>
        <w:t>.</w:t>
      </w:r>
    </w:p>
    <w:p w:rsidR="0043627A" w:rsidRDefault="0043627A" w:rsidP="002F4ACE">
      <w:pPr>
        <w:pStyle w:val="ConsPlusNormal"/>
        <w:ind w:firstLine="540"/>
        <w:jc w:val="both"/>
        <w:rPr>
          <w:rFonts w:ascii="Times New Roman" w:hAnsi="Times New Roman" w:cs="Times New Roman"/>
          <w:sz w:val="24"/>
          <w:szCs w:val="24"/>
        </w:rPr>
      </w:pPr>
      <w:r w:rsidRPr="002F4ACE">
        <w:rPr>
          <w:rFonts w:ascii="Times New Roman" w:hAnsi="Times New Roman" w:cs="Times New Roman"/>
          <w:sz w:val="24"/>
          <w:szCs w:val="24"/>
        </w:rPr>
        <w:t>У всех детей с задержкой психического развития не сформирована готовность к школьному обучению, проявляющаяся в трудностях овладения навыками чтения и письма, трудностях в произвольной организации деятельности: они не умеют последовательно выполнять инструкции учителя, переключаться по его указанию с одного задания на другое. При этом учащиеся быстро утомляются, работоспособность их падает с увеличением нагрузки, а иногда просто отказываются завершать начатую деятельность.</w:t>
      </w:r>
    </w:p>
    <w:p w:rsidR="0043627A" w:rsidRDefault="0043627A" w:rsidP="002F4ACE">
      <w:pPr>
        <w:pStyle w:val="ConsPlusNormal"/>
        <w:ind w:firstLine="540"/>
        <w:jc w:val="both"/>
        <w:rPr>
          <w:rFonts w:ascii="Times New Roman" w:hAnsi="Times New Roman" w:cs="Times New Roman"/>
          <w:sz w:val="24"/>
          <w:szCs w:val="24"/>
        </w:rPr>
      </w:pPr>
      <w:r w:rsidRPr="002F4ACE">
        <w:rPr>
          <w:rFonts w:ascii="Times New Roman" w:hAnsi="Times New Roman" w:cs="Times New Roman"/>
          <w:sz w:val="24"/>
          <w:szCs w:val="24"/>
        </w:rPr>
        <w:t>Всем детям с задержкой психического развития свойственно снижение внимания, которое может носить разный характер: максимальное напряжение внимания в начале выполнения задания и последующее его снижение; наступление сосредоточения внимания после некоторого периода работы; периодические смены напряжения внимания и его спада на протяжении всего времени работы.</w:t>
      </w:r>
    </w:p>
    <w:p w:rsidR="0043627A" w:rsidRPr="002F4ACE" w:rsidRDefault="0043627A" w:rsidP="002F4ACE">
      <w:pPr>
        <w:pStyle w:val="ConsPlusNormal"/>
        <w:ind w:firstLine="540"/>
        <w:jc w:val="both"/>
        <w:rPr>
          <w:rFonts w:ascii="Times New Roman" w:hAnsi="Times New Roman" w:cs="Times New Roman"/>
          <w:sz w:val="24"/>
          <w:szCs w:val="24"/>
        </w:rPr>
      </w:pPr>
      <w:r w:rsidRPr="002F4ACE">
        <w:rPr>
          <w:rFonts w:ascii="Times New Roman" w:hAnsi="Times New Roman" w:cs="Times New Roman"/>
          <w:sz w:val="24"/>
          <w:szCs w:val="24"/>
        </w:rPr>
        <w:t xml:space="preserve">Исследования психологов выявили у большинства детей с задержкой психического развития неполноценность тонких форм зрительного и слухового восприятия, пространственные и временные нарушения, недостаточность планирования и выполнения сложных двигательных программ. Таким детям нужно больше времени для приема и переработки зрительных, слуховых и прочих впечатлений. У этой категории детей недостаточно сформированы пространственные представления: ориентировка в направлениях пространства осуществляется на уровне практических действий, затруднено восприятие перевернутых изображений, возникают трудности при пространственном анализе и синтезе ситуации. Развитие пространственных отношений тесно связано со становлением конструктивного мышления. </w:t>
      </w:r>
    </w:p>
    <w:p w:rsidR="0043627A" w:rsidRDefault="0043627A">
      <w:pPr>
        <w:pStyle w:val="10"/>
        <w:rPr>
          <w:b/>
        </w:rPr>
      </w:pPr>
      <w:r>
        <w:t xml:space="preserve">      На сегодняшний день все актуальнее звучит вопрос о новых технологиях в обучении. В настоящее время востребованы такие формы преподавания,  которые  способствуют формированию таких качеств личности, как инициативность, способность творчески мыслить и находить нестандартные решения. </w:t>
      </w:r>
    </w:p>
    <w:p w:rsidR="0043627A" w:rsidRDefault="0043627A">
      <w:pPr>
        <w:pStyle w:val="10"/>
      </w:pPr>
      <w:r>
        <w:t xml:space="preserve">       Развитие детского творчества во многом зависит от умения обучающихся,  работать с различными материалами и соответствующими инструментами. </w:t>
      </w:r>
      <w:r>
        <w:rPr>
          <w:color w:val="000000"/>
        </w:rPr>
        <w:t xml:space="preserve"> Трехмерное изображение объемных предметов помогает обучающимся познать объекты в реальной полноте их формы.    Работа с материалами лепки, учащиеся расширяют круг знаний о свойствах материалов, овладевают полезными техническими навыками, тренируют руку и глаз, а пространственное мышление. </w:t>
      </w:r>
      <w:r>
        <w:t xml:space="preserve">Лепка – очень интересный для детей вид искусства, способствует формированию таких мыслительных операций, как анализ, синтез, сравнение, обобщение.  Благодаря элементам мультипликации данная информация усваивается намного быстрее. Ведь данный вид искусства «лепка» оживает на глазах тем самым вознаграждает своих творцов, что усиливает желание творить и развиваться. </w:t>
      </w:r>
    </w:p>
    <w:p w:rsidR="0043627A" w:rsidRDefault="0043627A" w:rsidP="002F4ACE">
      <w:pPr>
        <w:pStyle w:val="10"/>
        <w:widowControl w:val="0"/>
      </w:pPr>
      <w:r>
        <w:t xml:space="preserve">    АДОП </w:t>
      </w:r>
      <w:r w:rsidRPr="00970F80">
        <w:t xml:space="preserve">составлена на основе  авторской программы кружка «Домовенок» для кружков художественной </w:t>
      </w:r>
      <w:proofErr w:type="spellStart"/>
      <w:r w:rsidRPr="00970F80">
        <w:t>направленности</w:t>
      </w:r>
      <w:r w:rsidRPr="00970F80">
        <w:rPr>
          <w:sz w:val="28"/>
          <w:szCs w:val="28"/>
        </w:rPr>
        <w:t>.</w:t>
      </w:r>
      <w:r w:rsidRPr="002F4ACE">
        <w:t>Е.В.Крохта</w:t>
      </w:r>
      <w:proofErr w:type="spellEnd"/>
      <w:r w:rsidRPr="00970F80">
        <w:t xml:space="preserve"> –  Томск. 2016 год</w:t>
      </w:r>
      <w:r>
        <w:t xml:space="preserve">.  </w:t>
      </w:r>
    </w:p>
    <w:p w:rsidR="0043627A" w:rsidRDefault="0043627A" w:rsidP="001B6C94">
      <w:pPr>
        <w:pStyle w:val="a9"/>
        <w:shd w:val="clear" w:color="auto" w:fill="FFFFFF"/>
        <w:spacing w:before="0" w:beforeAutospacing="0" w:after="202" w:afterAutospacing="0"/>
      </w:pPr>
      <w:r w:rsidRPr="001B6C94">
        <w:t xml:space="preserve">    </w:t>
      </w:r>
      <w:r w:rsidRPr="001B6C94">
        <w:rPr>
          <w:b/>
        </w:rPr>
        <w:t>Срок реализации программы:</w:t>
      </w:r>
      <w:r w:rsidRPr="001B6C94">
        <w:t xml:space="preserve"> 1 год. </w:t>
      </w:r>
    </w:p>
    <w:p w:rsidR="0043627A" w:rsidRDefault="0043627A" w:rsidP="001B6C94">
      <w:pPr>
        <w:pStyle w:val="a9"/>
        <w:shd w:val="clear" w:color="auto" w:fill="FFFFFF"/>
        <w:spacing w:before="0" w:beforeAutospacing="0" w:after="202" w:afterAutospacing="0"/>
      </w:pPr>
      <w:r w:rsidRPr="001B6C94">
        <w:rPr>
          <w:b/>
          <w:bCs/>
        </w:rPr>
        <w:t xml:space="preserve">Адресат </w:t>
      </w:r>
      <w:proofErr w:type="gramStart"/>
      <w:r w:rsidRPr="001B6C94">
        <w:rPr>
          <w:b/>
          <w:bCs/>
        </w:rPr>
        <w:t xml:space="preserve">программы: </w:t>
      </w:r>
      <w:r w:rsidRPr="001B6C94">
        <w:t xml:space="preserve"> </w:t>
      </w:r>
      <w:r w:rsidRPr="00267076">
        <w:t>обучающиеся</w:t>
      </w:r>
      <w:proofErr w:type="gramEnd"/>
      <w:r w:rsidRPr="00267076">
        <w:t xml:space="preserve"> в возрасте 7-</w:t>
      </w:r>
      <w:r w:rsidR="00F76E7D">
        <w:t>10</w:t>
      </w:r>
      <w:r w:rsidRPr="00267076">
        <w:t xml:space="preserve">лет, в том числе </w:t>
      </w:r>
      <w:r w:rsidRPr="001B6C94">
        <w:t>обучающиеся с задержкой психического развития (ЗПР), включая детей-инвалидов</w:t>
      </w:r>
      <w:r>
        <w:t>.</w:t>
      </w:r>
    </w:p>
    <w:p w:rsidR="0043627A" w:rsidRDefault="0043627A" w:rsidP="001B6C94">
      <w:pPr>
        <w:pStyle w:val="a9"/>
        <w:shd w:val="clear" w:color="auto" w:fill="FFFFFF"/>
        <w:spacing w:before="0" w:beforeAutospacing="0" w:after="202" w:afterAutospacing="0"/>
      </w:pPr>
    </w:p>
    <w:p w:rsidR="0043627A" w:rsidRDefault="0043627A" w:rsidP="001B6C94">
      <w:pPr>
        <w:pStyle w:val="a9"/>
        <w:shd w:val="clear" w:color="auto" w:fill="FFFFFF"/>
        <w:spacing w:before="0" w:beforeAutospacing="0" w:after="202" w:afterAutospacing="0"/>
      </w:pPr>
    </w:p>
    <w:p w:rsidR="0043627A" w:rsidRPr="001B6C94" w:rsidRDefault="0043627A" w:rsidP="001B6C94">
      <w:pPr>
        <w:pStyle w:val="a9"/>
        <w:shd w:val="clear" w:color="auto" w:fill="FFFFFF"/>
        <w:spacing w:before="0" w:beforeAutospacing="0" w:after="202" w:afterAutospacing="0"/>
        <w:rPr>
          <w:b/>
          <w:color w:val="000000"/>
        </w:rPr>
      </w:pPr>
      <w:r w:rsidRPr="001B6C94">
        <w:rPr>
          <w:b/>
        </w:rPr>
        <w:lastRenderedPageBreak/>
        <w:br/>
        <w:t>Нормативные правовые документы, на основе которых разработана дополнительная общеразвивающая  программа:</w:t>
      </w:r>
    </w:p>
    <w:p w:rsidR="0043627A" w:rsidRDefault="0043627A">
      <w:pPr>
        <w:pStyle w:val="10"/>
        <w:rPr>
          <w:i/>
        </w:rPr>
      </w:pPr>
      <w:r>
        <w:rPr>
          <w:i/>
        </w:rPr>
        <w:t>Федеральный уровень</w:t>
      </w:r>
    </w:p>
    <w:p w:rsidR="0043627A" w:rsidRDefault="0043627A" w:rsidP="002F4ACE">
      <w:pPr>
        <w:pStyle w:val="10"/>
        <w:numPr>
          <w:ilvl w:val="0"/>
          <w:numId w:val="4"/>
        </w:numPr>
      </w:pPr>
      <w:r>
        <w:t>Конституция Российской Федерации от 1993 года (с учетом поправок, внесенных Законами РФ о поправках к  Конституции РФ от 30.12.2008 N 6-ФКЗ, от 30.12.2008 N 7-ФКЗ, от 05.02.2014 N 2-ФКЗ, от 21.07.2014 N 11-ФКЗ);</w:t>
      </w:r>
    </w:p>
    <w:p w:rsidR="0043627A" w:rsidRDefault="0043627A" w:rsidP="002F4ACE">
      <w:pPr>
        <w:pStyle w:val="10"/>
        <w:numPr>
          <w:ilvl w:val="0"/>
          <w:numId w:val="4"/>
        </w:numPr>
      </w:pPr>
      <w:r>
        <w:t>Федеральный закон № 273-ФЗ от 01.09.2013 «Об образовании в Российской Федерации» (с изменениями и дополнениями);</w:t>
      </w:r>
    </w:p>
    <w:p w:rsidR="0043627A" w:rsidRDefault="0043627A" w:rsidP="002F4ACE">
      <w:pPr>
        <w:pStyle w:val="10"/>
        <w:numPr>
          <w:ilvl w:val="0"/>
          <w:numId w:val="4"/>
        </w:numPr>
      </w:pPr>
      <w:r>
        <w:t xml:space="preserve">Концепция развития дополнительного образования детей. Утверждена распоряжением Правительства Российской Федерации от 4 сентября </w:t>
      </w:r>
      <w:smartTag w:uri="urn:schemas-microsoft-com:office:smarttags" w:element="metricconverter">
        <w:smartTagPr>
          <w:attr w:name="ProductID" w:val="2014 г"/>
        </w:smartTagPr>
        <w:r>
          <w:t>2014 г</w:t>
        </w:r>
      </w:smartTag>
      <w:r>
        <w:t xml:space="preserve">. № 1726-р. </w:t>
      </w:r>
    </w:p>
    <w:p w:rsidR="0043627A" w:rsidRDefault="0043627A" w:rsidP="002F4ACE">
      <w:pPr>
        <w:pStyle w:val="10"/>
        <w:numPr>
          <w:ilvl w:val="0"/>
          <w:numId w:val="4"/>
        </w:numPr>
      </w:pPr>
      <w:r>
        <w:t xml:space="preserve">Приказ Министерства образования и науки РФ от 29 августа </w:t>
      </w:r>
      <w:smartTag w:uri="urn:schemas-microsoft-com:office:smarttags" w:element="metricconverter">
        <w:smartTagPr>
          <w:attr w:name="ProductID" w:val="2013 г"/>
        </w:smartTagPr>
        <w:r>
          <w:t>2013 г</w:t>
        </w:r>
      </w:smartTag>
      <w:r>
        <w:t xml:space="preserve">. №1008 “Об утверждении Порядка организации и осуществления образовательной деятельности по дополнительным общеобразовательным программам”. </w:t>
      </w:r>
    </w:p>
    <w:p w:rsidR="0043627A" w:rsidRDefault="0043627A" w:rsidP="002F4ACE">
      <w:pPr>
        <w:pStyle w:val="10"/>
        <w:numPr>
          <w:ilvl w:val="0"/>
          <w:numId w:val="4"/>
        </w:numPr>
      </w:pPr>
      <w:r>
        <w:t xml:space="preserve">«Примерные требования к содержанию и оформлению образовательных программ дополнительного образования детей (письмо Министерства образования РФ от 11.12.2006 N 06-1844). </w:t>
      </w:r>
    </w:p>
    <w:p w:rsidR="0043627A" w:rsidRDefault="0043627A" w:rsidP="002F4ACE">
      <w:pPr>
        <w:pStyle w:val="10"/>
        <w:numPr>
          <w:ilvl w:val="0"/>
          <w:numId w:val="4"/>
        </w:numPr>
      </w:pPr>
      <w:r>
        <w:t xml:space="preserve">Постановление Главного государственного санитарного врача РФ от 4 июля </w:t>
      </w:r>
      <w:smartTag w:uri="urn:schemas-microsoft-com:office:smarttags" w:element="metricconverter">
        <w:smartTagPr>
          <w:attr w:name="ProductID" w:val="2014 г"/>
        </w:smartTagPr>
        <w:r>
          <w:t>2014 г</w:t>
        </w:r>
      </w:smartTag>
      <w:r>
        <w:t xml:space="preserve">.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43627A" w:rsidRDefault="0043627A" w:rsidP="001B6C94">
      <w:pPr>
        <w:pStyle w:val="10"/>
        <w:ind w:left="360"/>
      </w:pPr>
    </w:p>
    <w:p w:rsidR="0043627A" w:rsidRDefault="0043627A" w:rsidP="002F4ACE">
      <w:pPr>
        <w:pStyle w:val="10"/>
        <w:rPr>
          <w:i/>
        </w:rPr>
      </w:pPr>
      <w:r>
        <w:rPr>
          <w:i/>
        </w:rPr>
        <w:t>Региональный уровень</w:t>
      </w:r>
    </w:p>
    <w:p w:rsidR="0043627A" w:rsidRPr="002F4ACE" w:rsidRDefault="0043627A" w:rsidP="002F4ACE">
      <w:pPr>
        <w:numPr>
          <w:ilvl w:val="0"/>
          <w:numId w:val="4"/>
        </w:numPr>
        <w:suppressAutoHyphens/>
        <w:spacing w:line="276" w:lineRule="auto"/>
        <w:jc w:val="both"/>
        <w:rPr>
          <w:lang w:eastAsia="en-US"/>
        </w:rPr>
      </w:pPr>
      <w:r>
        <w:rPr>
          <w:lang w:eastAsia="en-US"/>
        </w:rPr>
        <w:t>У</w:t>
      </w:r>
      <w:r w:rsidRPr="002F4ACE">
        <w:rPr>
          <w:lang w:eastAsia="en-US"/>
        </w:rPr>
        <w:t>став МБОУ СОШ №8</w:t>
      </w:r>
    </w:p>
    <w:p w:rsidR="0043627A" w:rsidRPr="002F4ACE" w:rsidRDefault="0043627A" w:rsidP="002F4ACE">
      <w:pPr>
        <w:numPr>
          <w:ilvl w:val="0"/>
          <w:numId w:val="4"/>
        </w:numPr>
        <w:suppressAutoHyphens/>
        <w:spacing w:line="276" w:lineRule="auto"/>
        <w:jc w:val="both"/>
        <w:rPr>
          <w:lang w:eastAsia="en-US"/>
        </w:rPr>
      </w:pPr>
      <w:r w:rsidRPr="002F4ACE">
        <w:rPr>
          <w:lang w:eastAsia="en-US"/>
        </w:rPr>
        <w:t>Учебный план  МБОУ СОШ №8 на 2018-19 учебный год</w:t>
      </w:r>
    </w:p>
    <w:p w:rsidR="0043627A" w:rsidRPr="002F4ACE" w:rsidRDefault="0043627A" w:rsidP="002F4ACE">
      <w:pPr>
        <w:numPr>
          <w:ilvl w:val="0"/>
          <w:numId w:val="4"/>
        </w:numPr>
        <w:suppressAutoHyphens/>
        <w:spacing w:line="276" w:lineRule="auto"/>
        <w:jc w:val="both"/>
        <w:rPr>
          <w:lang w:eastAsia="en-US"/>
        </w:rPr>
      </w:pPr>
      <w:r w:rsidRPr="002F4ACE">
        <w:rPr>
          <w:lang w:eastAsia="en-US"/>
        </w:rPr>
        <w:t xml:space="preserve">Положение о рабочей программе МБОУ СОШ №8 г. Каменск-Шахтинского от </w:t>
      </w:r>
      <w:r w:rsidRPr="002F4ACE">
        <w:rPr>
          <w:lang w:eastAsia="zh-CN"/>
        </w:rPr>
        <w:t xml:space="preserve">21.08.2018г. </w:t>
      </w:r>
      <w:r w:rsidRPr="002F4ACE">
        <w:rPr>
          <w:color w:val="000000"/>
          <w:lang w:eastAsia="zh-CN"/>
        </w:rPr>
        <w:t>(пр.№115)</w:t>
      </w:r>
    </w:p>
    <w:p w:rsidR="0043627A" w:rsidRPr="002F4ACE" w:rsidRDefault="0043627A" w:rsidP="002F4ACE">
      <w:pPr>
        <w:numPr>
          <w:ilvl w:val="0"/>
          <w:numId w:val="4"/>
        </w:numPr>
        <w:suppressAutoHyphens/>
        <w:spacing w:line="276" w:lineRule="auto"/>
        <w:jc w:val="both"/>
        <w:rPr>
          <w:color w:val="000000"/>
          <w:lang w:eastAsia="en-US"/>
        </w:rPr>
      </w:pPr>
      <w:r w:rsidRPr="002F4ACE">
        <w:rPr>
          <w:color w:val="000000"/>
          <w:lang w:eastAsia="en-US"/>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 №253 от 31 марта 2014 (с изменениями на 5 июля 2017 года).</w:t>
      </w:r>
    </w:p>
    <w:p w:rsidR="0043627A" w:rsidRDefault="0043627A" w:rsidP="002F4ACE">
      <w:pPr>
        <w:pStyle w:val="10"/>
        <w:ind w:left="360"/>
      </w:pPr>
    </w:p>
    <w:p w:rsidR="0043627A" w:rsidRPr="00970F80" w:rsidRDefault="0043627A" w:rsidP="00970F80">
      <w:pPr>
        <w:jc w:val="both"/>
      </w:pPr>
      <w:r w:rsidRPr="00970F80">
        <w:rPr>
          <w:b/>
        </w:rPr>
        <w:t>Направленность программы.</w:t>
      </w:r>
      <w:r w:rsidRPr="00970F80">
        <w:t xml:space="preserve"> Программа имеет художественную направленность и создает условия, обеспечивающие развитие творческих способностей детей с учетом их возможностей и мотивации, позволяет формировать те социально-психологические функции, которые заблокированы у детей с ОВЗ от рождения, либо утрачены вследствие болезни или травмы</w:t>
      </w:r>
      <w:r>
        <w:t>.</w:t>
      </w:r>
      <w:r w:rsidRPr="00970F80">
        <w:t xml:space="preserve"> Она направлена на формирование художественного мировоззрения, освоение методов художественного восприятия мира и развитие исследовательских способностей обучающихся. Программа направлена на развитие познавательной активности, художественных, прикладных, конструкторских способностей обучающихся, самостоятельности, любознательности, освоение современных мультимедийных технологий и выявление одаренных детей с наклонностями в области </w:t>
      </w:r>
      <w:proofErr w:type="spellStart"/>
      <w:r w:rsidRPr="00970F80">
        <w:t>художественого</w:t>
      </w:r>
      <w:proofErr w:type="spellEnd"/>
      <w:r w:rsidRPr="00970F80">
        <w:t xml:space="preserve"> творчества. </w:t>
      </w:r>
    </w:p>
    <w:p w:rsidR="0043627A" w:rsidRDefault="0043627A">
      <w:pPr>
        <w:pStyle w:val="10"/>
        <w:jc w:val="both"/>
        <w:rPr>
          <w:color w:val="000000"/>
        </w:rPr>
      </w:pPr>
      <w:r>
        <w:rPr>
          <w:color w:val="000000"/>
        </w:rPr>
        <w:t xml:space="preserve">Программа является: </w:t>
      </w:r>
    </w:p>
    <w:p w:rsidR="0043627A" w:rsidRDefault="0043627A">
      <w:pPr>
        <w:pStyle w:val="10"/>
        <w:jc w:val="both"/>
        <w:rPr>
          <w:color w:val="000000"/>
        </w:rPr>
      </w:pPr>
      <w:r>
        <w:rPr>
          <w:color w:val="000000"/>
        </w:rPr>
        <w:t>- по содержанию -  художественно-эстетической ;</w:t>
      </w:r>
    </w:p>
    <w:p w:rsidR="0043627A" w:rsidRDefault="0043627A">
      <w:pPr>
        <w:pStyle w:val="10"/>
        <w:jc w:val="both"/>
        <w:rPr>
          <w:color w:val="000000"/>
        </w:rPr>
      </w:pPr>
      <w:r>
        <w:rPr>
          <w:color w:val="000000"/>
        </w:rPr>
        <w:t xml:space="preserve">- по функциональному предназначению —   учебно-познавательной, общекультурной; </w:t>
      </w:r>
    </w:p>
    <w:p w:rsidR="0043627A" w:rsidRDefault="0043627A">
      <w:pPr>
        <w:pStyle w:val="10"/>
        <w:jc w:val="both"/>
        <w:rPr>
          <w:color w:val="000000"/>
        </w:rPr>
      </w:pPr>
      <w:r>
        <w:rPr>
          <w:color w:val="000000"/>
        </w:rPr>
        <w:t xml:space="preserve">- по форме организации — индивидуально ориентированной, студийной; </w:t>
      </w:r>
    </w:p>
    <w:p w:rsidR="0043627A" w:rsidRDefault="0043627A">
      <w:pPr>
        <w:pStyle w:val="10"/>
        <w:jc w:val="both"/>
        <w:rPr>
          <w:b/>
          <w:color w:val="000000"/>
        </w:rPr>
      </w:pPr>
      <w:r>
        <w:rPr>
          <w:color w:val="000000"/>
        </w:rPr>
        <w:t>- по времени реализации — годичной.</w:t>
      </w:r>
    </w:p>
    <w:p w:rsidR="0043627A" w:rsidRPr="00970F80" w:rsidRDefault="0043627A" w:rsidP="00970F80">
      <w:pPr>
        <w:shd w:val="clear" w:color="auto" w:fill="FFFFFF"/>
        <w:ind w:firstLine="720"/>
        <w:jc w:val="both"/>
      </w:pPr>
      <w:r>
        <w:rPr>
          <w:b/>
        </w:rPr>
        <w:t xml:space="preserve">Актуальность. </w:t>
      </w:r>
      <w:r w:rsidRPr="00970F80">
        <w:t xml:space="preserve">Актуальность содержания данной программы обусловлена необходимостью решения  проблемы социально - педагогической реабилитации детей с </w:t>
      </w:r>
      <w:r w:rsidRPr="00970F80">
        <w:lastRenderedPageBreak/>
        <w:t xml:space="preserve">ограниченными возможностями здоровья (ОВЗ) и направлена на создание благоприятных условий для их творческой деятельности и самореализации. </w:t>
      </w:r>
    </w:p>
    <w:p w:rsidR="0043627A" w:rsidRDefault="0043627A" w:rsidP="00970F80">
      <w:pPr>
        <w:pStyle w:val="10"/>
        <w:shd w:val="clear" w:color="auto" w:fill="FFFFFF"/>
        <w:jc w:val="both"/>
        <w:rPr>
          <w:color w:val="000000"/>
        </w:rPr>
      </w:pPr>
      <w:r w:rsidRPr="00970F80">
        <w:rPr>
          <w:color w:val="000000"/>
        </w:rPr>
        <w:t xml:space="preserve">   Программа ориентирована не только на формирование знаний</w:t>
      </w:r>
      <w:r>
        <w:rPr>
          <w:color w:val="000000"/>
        </w:rPr>
        <w:t xml:space="preserve">, умений, навыков в области художественного творчества, на развитие эстетического вкуса, но и на создание оригинальных произведений, отражающих творческую индивидуальность, представления детей об окружающем мире. </w:t>
      </w:r>
    </w:p>
    <w:p w:rsidR="0043627A" w:rsidRDefault="0043627A">
      <w:pPr>
        <w:pStyle w:val="10"/>
        <w:widowControl w:val="0"/>
        <w:jc w:val="both"/>
        <w:rPr>
          <w:color w:val="000000"/>
        </w:rPr>
      </w:pPr>
      <w:r>
        <w:rPr>
          <w:color w:val="000000"/>
        </w:rPr>
        <w:t xml:space="preserve">     Создание анимационного фильма с детьми длительный технологически трудоемкий процесс. Он  имеет  большое значение для развития  и  формирования  необходимой компетенции детей для психологически комфортного существования  в условиях информационно-технологического подъема</w:t>
      </w:r>
    </w:p>
    <w:p w:rsidR="0043627A" w:rsidRDefault="0043627A">
      <w:pPr>
        <w:pStyle w:val="10"/>
        <w:rPr>
          <w:color w:val="000000"/>
        </w:rPr>
      </w:pPr>
      <w:r>
        <w:rPr>
          <w:color w:val="000000"/>
        </w:rPr>
        <w:t xml:space="preserve">     При этом данная  программа дополнительного образования детей   направлена на:</w:t>
      </w:r>
    </w:p>
    <w:p w:rsidR="0043627A" w:rsidRDefault="0043627A">
      <w:pPr>
        <w:pStyle w:val="10"/>
        <w:rPr>
          <w:color w:val="000000"/>
        </w:rPr>
      </w:pPr>
      <w:r>
        <w:rPr>
          <w:color w:val="000000"/>
        </w:rPr>
        <w:t>– создание условий для развития ребенка; </w:t>
      </w:r>
      <w:r>
        <w:rPr>
          <w:color w:val="000000"/>
        </w:rPr>
        <w:br/>
        <w:t>– развитие мотивации к познанию и творчеству; </w:t>
      </w:r>
      <w:r>
        <w:rPr>
          <w:color w:val="000000"/>
        </w:rPr>
        <w:br/>
        <w:t>– обеспечение эмоционального благополучия ребенка; </w:t>
      </w:r>
      <w:r>
        <w:rPr>
          <w:color w:val="000000"/>
        </w:rPr>
        <w:br/>
        <w:t>– приобщение детей к общечеловеческим ценностям; </w:t>
      </w:r>
      <w:r>
        <w:rPr>
          <w:color w:val="000000"/>
        </w:rPr>
        <w:br/>
        <w:t>– профилактику асоциального поведения;</w:t>
      </w:r>
      <w:r>
        <w:rPr>
          <w:color w:val="000000"/>
        </w:rPr>
        <w:br/>
        <w:t>– интеллектуальное и духовное развития личности ребенка;</w:t>
      </w:r>
      <w:r>
        <w:rPr>
          <w:color w:val="000000"/>
        </w:rPr>
        <w:br/>
        <w:t>– укрепление психического и физического здоровья;</w:t>
      </w:r>
      <w:r>
        <w:rPr>
          <w:color w:val="000000"/>
        </w:rPr>
        <w:br/>
        <w:t>– взаимодействие педагога дополнительного образования с семьей.</w:t>
      </w:r>
    </w:p>
    <w:p w:rsidR="0043627A" w:rsidRDefault="0043627A">
      <w:pPr>
        <w:pStyle w:val="10"/>
        <w:widowControl w:val="0"/>
        <w:spacing w:line="276" w:lineRule="auto"/>
        <w:jc w:val="both"/>
        <w:rPr>
          <w:color w:val="000000"/>
        </w:rPr>
      </w:pPr>
      <w:r>
        <w:rPr>
          <w:b/>
          <w:i/>
          <w:color w:val="000000"/>
        </w:rPr>
        <w:t>Новизна программы</w:t>
      </w:r>
      <w:r>
        <w:rPr>
          <w:color w:val="000000"/>
        </w:rPr>
        <w:t xml:space="preserve"> выражается в интеграции разных видов изобразительного искусства (рисунок, живопись, лепка, дизайн, декоративно-прикладное творчество) и технической  деятельности (работа с фото, - видео, - аудио аппаратурой, компьютерной техникой), объединенных общей целью и результатом - созданием мультипликационного фильма.</w:t>
      </w:r>
    </w:p>
    <w:p w:rsidR="0043627A" w:rsidRDefault="0043627A">
      <w:pPr>
        <w:pStyle w:val="10"/>
        <w:widowControl w:val="0"/>
        <w:jc w:val="both"/>
        <w:rPr>
          <w:color w:val="000000"/>
          <w:highlight w:val="cyan"/>
        </w:rPr>
      </w:pPr>
      <w:r>
        <w:rPr>
          <w:color w:val="000000"/>
        </w:rPr>
        <w:t xml:space="preserve">     При определении содержания деятельности учитываются следующие принципы: </w:t>
      </w:r>
    </w:p>
    <w:p w:rsidR="0043627A" w:rsidRDefault="0043627A">
      <w:pPr>
        <w:pStyle w:val="10"/>
        <w:numPr>
          <w:ilvl w:val="0"/>
          <w:numId w:val="2"/>
        </w:numPr>
        <w:jc w:val="both"/>
      </w:pPr>
      <w:r>
        <w:t xml:space="preserve">связи теории с практикой (практике отводится 70-80% учебного времени);  систематичности и последовательности; </w:t>
      </w:r>
    </w:p>
    <w:p w:rsidR="0043627A" w:rsidRDefault="0043627A">
      <w:pPr>
        <w:pStyle w:val="10"/>
        <w:numPr>
          <w:ilvl w:val="0"/>
          <w:numId w:val="2"/>
        </w:numPr>
        <w:jc w:val="both"/>
      </w:pPr>
      <w:r>
        <w:t xml:space="preserve">доступности и посильности; </w:t>
      </w:r>
    </w:p>
    <w:p w:rsidR="0043627A" w:rsidRDefault="0043627A">
      <w:pPr>
        <w:pStyle w:val="10"/>
        <w:numPr>
          <w:ilvl w:val="0"/>
          <w:numId w:val="2"/>
        </w:numPr>
        <w:jc w:val="both"/>
      </w:pPr>
      <w:r>
        <w:t xml:space="preserve">сознательности и активности; </w:t>
      </w:r>
    </w:p>
    <w:p w:rsidR="0043627A" w:rsidRDefault="0043627A">
      <w:pPr>
        <w:pStyle w:val="10"/>
        <w:numPr>
          <w:ilvl w:val="0"/>
          <w:numId w:val="2"/>
        </w:numPr>
        <w:jc w:val="both"/>
      </w:pPr>
      <w:r>
        <w:t xml:space="preserve">наглядности; </w:t>
      </w:r>
    </w:p>
    <w:p w:rsidR="0043627A" w:rsidRDefault="0043627A">
      <w:pPr>
        <w:pStyle w:val="10"/>
        <w:numPr>
          <w:ilvl w:val="0"/>
          <w:numId w:val="2"/>
        </w:numPr>
        <w:jc w:val="both"/>
      </w:pPr>
      <w:r>
        <w:t>прочности овладения знаниями и умениями.</w:t>
      </w:r>
    </w:p>
    <w:p w:rsidR="0043627A" w:rsidRDefault="0043627A">
      <w:pPr>
        <w:pStyle w:val="10"/>
        <w:ind w:right="75"/>
        <w:rPr>
          <w:color w:val="000000"/>
        </w:rPr>
      </w:pPr>
      <w:r>
        <w:rPr>
          <w:b/>
        </w:rPr>
        <w:t>Педагогическая целесообразность.</w:t>
      </w:r>
      <w:r>
        <w:rPr>
          <w:color w:val="000000"/>
        </w:rPr>
        <w:t xml:space="preserve"> В свези с «клиповым» мышлением детей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использование новых, цифровых технологий является эффективным толчком к развитию  интеллекта, активизируют творческую активность, учит мыслить нестандартно. Побуждает детей к творческим поискам и решениям. Учит детей работать с разнообразными художественными материалами. Лепка в силу своей специфики является эффективным средством познания объемно-пространственных форм действительности - важного фактора в общем развитии ребенка. В педагогическом отношении роль лепки также важна, как и других общеобразовательных предметов. В раннем возрасте она нередко представляет собой более активное развивающее начало, чем рисунок. Во время работы дети получают эстетическое удовольствие. </w:t>
      </w:r>
    </w:p>
    <w:p w:rsidR="0043627A" w:rsidRDefault="0043627A">
      <w:pPr>
        <w:pStyle w:val="10"/>
        <w:ind w:right="75"/>
        <w:rPr>
          <w:color w:val="000000"/>
        </w:rPr>
      </w:pPr>
      <w:r>
        <w:rPr>
          <w:b/>
        </w:rPr>
        <w:t xml:space="preserve">Цель: </w:t>
      </w:r>
      <w:r>
        <w:t>Познакомить учащихся с основными видами анимации, освоить пластилиновую , рисованную. Создавать короткометражные пластилиновые мультфильмы, через развития у детей личностного самоопределения и самореализации. Научить самостоятельно монтировать мультфильм, развить творческие индивидуальности обучающегося, формировать устойчивого интереса к творческой деятельности.</w:t>
      </w:r>
    </w:p>
    <w:p w:rsidR="0043627A" w:rsidRDefault="0043627A">
      <w:pPr>
        <w:pStyle w:val="10"/>
        <w:rPr>
          <w:b/>
        </w:rPr>
      </w:pPr>
      <w:r>
        <w:rPr>
          <w:b/>
        </w:rPr>
        <w:t>Реализации поставленной цели способствует решение следующих задач:</w:t>
      </w:r>
    </w:p>
    <w:p w:rsidR="0043627A" w:rsidRDefault="0043627A">
      <w:pPr>
        <w:pStyle w:val="10"/>
      </w:pPr>
      <w:r>
        <w:rPr>
          <w:b/>
          <w:i/>
        </w:rPr>
        <w:t xml:space="preserve">Обучающие: </w:t>
      </w:r>
    </w:p>
    <w:p w:rsidR="0043627A" w:rsidRDefault="0043627A">
      <w:pPr>
        <w:pStyle w:val="10"/>
      </w:pPr>
      <w:r>
        <w:t>-дать знания о лепке, как о виде изобразительной деятельности;</w:t>
      </w:r>
    </w:p>
    <w:p w:rsidR="0043627A" w:rsidRDefault="0043627A">
      <w:pPr>
        <w:pStyle w:val="10"/>
        <w:tabs>
          <w:tab w:val="left" w:pos="413"/>
        </w:tabs>
        <w:jc w:val="both"/>
      </w:pPr>
      <w:r>
        <w:t>-обучить  владеть различными техниками работы с материалами, инструментами и приспособлениями, необходимыми в работе;</w:t>
      </w:r>
    </w:p>
    <w:p w:rsidR="0043627A" w:rsidRDefault="0043627A">
      <w:pPr>
        <w:pStyle w:val="10"/>
        <w:rPr>
          <w:b/>
          <w:i/>
        </w:rPr>
      </w:pPr>
      <w:r>
        <w:lastRenderedPageBreak/>
        <w:t xml:space="preserve"> - обучить правилам  работы с различными цифровыми программами;</w:t>
      </w:r>
    </w:p>
    <w:p w:rsidR="0043627A" w:rsidRDefault="0043627A">
      <w:pPr>
        <w:pStyle w:val="10"/>
      </w:pPr>
      <w:r>
        <w:rPr>
          <w:b/>
          <w:i/>
        </w:rPr>
        <w:t xml:space="preserve"> -</w:t>
      </w:r>
      <w:r>
        <w:t>обучить основам изобразительного  языка, лепке с натуры, по памяти и по воображению;</w:t>
      </w:r>
    </w:p>
    <w:p w:rsidR="0043627A" w:rsidRDefault="0043627A">
      <w:pPr>
        <w:pStyle w:val="10"/>
        <w:rPr>
          <w:i/>
        </w:rPr>
      </w:pPr>
      <w:r>
        <w:t>- обучить правилам  работы с различными художественными материалами;</w:t>
      </w:r>
    </w:p>
    <w:p w:rsidR="0043627A" w:rsidRDefault="0043627A">
      <w:pPr>
        <w:pStyle w:val="10"/>
        <w:rPr>
          <w:b/>
          <w:i/>
        </w:rPr>
      </w:pPr>
      <w:r>
        <w:rPr>
          <w:b/>
          <w:i/>
        </w:rPr>
        <w:t xml:space="preserve"> -</w:t>
      </w:r>
      <w:r>
        <w:t xml:space="preserve"> обучить законам передачи пропорции объектов изображения, световоздушной перспективе.</w:t>
      </w:r>
    </w:p>
    <w:p w:rsidR="0043627A" w:rsidRDefault="0043627A">
      <w:pPr>
        <w:pStyle w:val="10"/>
        <w:rPr>
          <w:color w:val="000000"/>
        </w:rPr>
      </w:pPr>
      <w:r>
        <w:rPr>
          <w:b/>
          <w:i/>
        </w:rPr>
        <w:t>Развивающие:</w:t>
      </w:r>
    </w:p>
    <w:p w:rsidR="0043627A" w:rsidRDefault="0043627A">
      <w:pPr>
        <w:pStyle w:val="10"/>
        <w:rPr>
          <w:color w:val="000000"/>
        </w:rPr>
      </w:pPr>
      <w:r>
        <w:rPr>
          <w:color w:val="000000"/>
        </w:rPr>
        <w:t xml:space="preserve"> - развивает мелкую моторику рук;</w:t>
      </w:r>
    </w:p>
    <w:p w:rsidR="0043627A" w:rsidRDefault="0043627A">
      <w:pPr>
        <w:pStyle w:val="10"/>
        <w:rPr>
          <w:b/>
          <w:i/>
        </w:rPr>
      </w:pPr>
      <w:r>
        <w:rPr>
          <w:color w:val="000000"/>
        </w:rPr>
        <w:t>- развивает творческие способности, воображение и  полёт фантазии;</w:t>
      </w:r>
    </w:p>
    <w:p w:rsidR="0043627A" w:rsidRDefault="0043627A">
      <w:pPr>
        <w:pStyle w:val="10"/>
      </w:pPr>
      <w:r>
        <w:t xml:space="preserve"> - развить внимание, память, воображение;</w:t>
      </w:r>
    </w:p>
    <w:p w:rsidR="0043627A" w:rsidRDefault="0043627A">
      <w:pPr>
        <w:pStyle w:val="10"/>
      </w:pPr>
      <w:r>
        <w:t>- развить моторику, пластичность и гибкость рук и точности глазомера;</w:t>
      </w:r>
    </w:p>
    <w:p w:rsidR="0043627A" w:rsidRDefault="0043627A">
      <w:pPr>
        <w:pStyle w:val="10"/>
      </w:pPr>
      <w:r>
        <w:t>- развить творческую фантазию;</w:t>
      </w:r>
    </w:p>
    <w:p w:rsidR="0043627A" w:rsidRDefault="0043627A">
      <w:pPr>
        <w:pStyle w:val="10"/>
      </w:pPr>
      <w:r>
        <w:t>- развить колористическое видение;</w:t>
      </w:r>
    </w:p>
    <w:p w:rsidR="0043627A" w:rsidRDefault="0043627A">
      <w:pPr>
        <w:pStyle w:val="10"/>
      </w:pPr>
      <w:r>
        <w:t>- развить художественный вкус, способность видеть и понимать прекрасное;</w:t>
      </w:r>
    </w:p>
    <w:p w:rsidR="0043627A" w:rsidRDefault="0043627A">
      <w:pPr>
        <w:pStyle w:val="10"/>
      </w:pPr>
      <w:r>
        <w:t>- развить творческую фантазию и художественную  индивидуальность;</w:t>
      </w:r>
    </w:p>
    <w:p w:rsidR="0043627A" w:rsidRDefault="0043627A">
      <w:pPr>
        <w:pStyle w:val="10"/>
      </w:pPr>
      <w:r>
        <w:t xml:space="preserve">- развить коммуникативные умения и навыки, обеспечивающих совместную </w:t>
      </w:r>
    </w:p>
    <w:p w:rsidR="0043627A" w:rsidRDefault="0043627A">
      <w:pPr>
        <w:pStyle w:val="10"/>
      </w:pPr>
      <w:r>
        <w:t xml:space="preserve">деятельность в группе, сотрудничество, общение (адекватно оценивать свои достижения </w:t>
      </w:r>
    </w:p>
    <w:p w:rsidR="0043627A" w:rsidRDefault="0043627A">
      <w:pPr>
        <w:pStyle w:val="10"/>
      </w:pPr>
      <w:r>
        <w:t>и достижения других, оказывать помощь другим, разрешать конфликтные ситуации).</w:t>
      </w:r>
    </w:p>
    <w:p w:rsidR="0043627A" w:rsidRDefault="0043627A">
      <w:pPr>
        <w:pStyle w:val="10"/>
      </w:pPr>
      <w:r>
        <w:rPr>
          <w:b/>
          <w:i/>
        </w:rPr>
        <w:t>Воспитательные:</w:t>
      </w:r>
    </w:p>
    <w:p w:rsidR="0043627A" w:rsidRDefault="0043627A">
      <w:pPr>
        <w:pStyle w:val="10"/>
      </w:pPr>
      <w:r>
        <w:t>-формировать у детей устойчивый интерес  к искусству и занятиям художественным   творчеством;</w:t>
      </w:r>
    </w:p>
    <w:p w:rsidR="0043627A" w:rsidRDefault="0043627A">
      <w:pPr>
        <w:pStyle w:val="10"/>
      </w:pPr>
      <w:r>
        <w:t>- формировать уважительное отношение к искусству разных стран и народов;</w:t>
      </w:r>
    </w:p>
    <w:p w:rsidR="0043627A" w:rsidRDefault="0043627A">
      <w:pPr>
        <w:pStyle w:val="10"/>
      </w:pPr>
      <w:r>
        <w:t>- воспитать терпение, волю, усидчивость, трудолюбие;</w:t>
      </w:r>
    </w:p>
    <w:p w:rsidR="0043627A" w:rsidRDefault="0043627A">
      <w:pPr>
        <w:pStyle w:val="10"/>
      </w:pPr>
      <w:r>
        <w:t>- воспитать потребность к познанию нового и самосовершенствованию;</w:t>
      </w:r>
    </w:p>
    <w:p w:rsidR="0043627A" w:rsidRDefault="0043627A">
      <w:pPr>
        <w:pStyle w:val="10"/>
      </w:pPr>
      <w:r>
        <w:t>- воспитать уважение к традициям и культуре своего и других народов;.</w:t>
      </w:r>
    </w:p>
    <w:p w:rsidR="0043627A" w:rsidRPr="008965BE" w:rsidRDefault="0043627A">
      <w:pPr>
        <w:pStyle w:val="10"/>
      </w:pPr>
      <w:r>
        <w:t>- воспитывать эстетический вкус, гордость за свой выполненный труд.</w:t>
      </w:r>
    </w:p>
    <w:p w:rsidR="0043627A" w:rsidRPr="008965BE" w:rsidRDefault="0043627A" w:rsidP="008965BE">
      <w:pPr>
        <w:pStyle w:val="10"/>
        <w:jc w:val="both"/>
      </w:pPr>
      <w:r>
        <w:rPr>
          <w:b/>
        </w:rPr>
        <w:t>Программа: «Лепка с элементами мультипликации» является экспериментальной. Срок реализации программы</w:t>
      </w:r>
      <w:r>
        <w:t> – 1 учебный год. Объем часов программы в год составляет - 144 часа.</w:t>
      </w:r>
    </w:p>
    <w:p w:rsidR="0043627A" w:rsidRDefault="0043627A">
      <w:pPr>
        <w:pStyle w:val="10"/>
        <w:jc w:val="both"/>
      </w:pPr>
      <w:r>
        <w:rPr>
          <w:b/>
        </w:rPr>
        <w:t>Формы организации деятельности</w:t>
      </w:r>
      <w:r>
        <w:t xml:space="preserve">: </w:t>
      </w:r>
    </w:p>
    <w:p w:rsidR="0043627A" w:rsidRPr="00970F80" w:rsidRDefault="0043627A" w:rsidP="00970F80">
      <w:pPr>
        <w:jc w:val="both"/>
        <w:rPr>
          <w:sz w:val="28"/>
          <w:szCs w:val="28"/>
        </w:rPr>
      </w:pPr>
      <w:r w:rsidRPr="00970F80">
        <w:rPr>
          <w:color w:val="000000"/>
        </w:rPr>
        <w:t xml:space="preserve">Занятия проводятся в мелкогрупповой форме, численность в группе - от 5 до 7 человек.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 </w:t>
      </w:r>
      <w:r w:rsidRPr="00970F80">
        <w:t>Педагог может также в процессе занятия организовывать учащихся в небольшие группы по 2-3 человека, чтобы они имели возможность работать совместно, объединяя свои усилия в творческом процессе</w:t>
      </w:r>
      <w:r w:rsidRPr="00970F80">
        <w:rPr>
          <w:sz w:val="28"/>
          <w:szCs w:val="28"/>
        </w:rPr>
        <w:t>.</w:t>
      </w:r>
    </w:p>
    <w:p w:rsidR="0043627A" w:rsidRPr="00970F80" w:rsidRDefault="0043627A" w:rsidP="00970F80">
      <w:pPr>
        <w:jc w:val="both"/>
      </w:pPr>
      <w:r w:rsidRPr="00970F80">
        <w:t>. Как правило, выделяют следующие группы форм организации обучения:</w:t>
      </w:r>
    </w:p>
    <w:p w:rsidR="0043627A" w:rsidRPr="00970F80" w:rsidRDefault="0043627A" w:rsidP="00970F80">
      <w:pPr>
        <w:jc w:val="both"/>
      </w:pPr>
      <w:r w:rsidRPr="00970F80">
        <w:t>-  по количеству детей, участвующих в занятии – групповая, индивидуально-групповая;</w:t>
      </w:r>
    </w:p>
    <w:p w:rsidR="0043627A" w:rsidRPr="00970F80" w:rsidRDefault="0043627A" w:rsidP="00970F80">
      <w:pPr>
        <w:jc w:val="both"/>
      </w:pPr>
      <w:r w:rsidRPr="00970F80">
        <w:t>- по особенностям коммуникативного взаимодействия педагога и детей – практикум,  конкурс творческих работ;</w:t>
      </w:r>
    </w:p>
    <w:p w:rsidR="0043627A" w:rsidRPr="008965BE" w:rsidRDefault="0043627A" w:rsidP="008965BE">
      <w:pPr>
        <w:jc w:val="both"/>
      </w:pPr>
      <w:r w:rsidRPr="00970F80">
        <w:t>- по дидактической цели — вводное занятие по изучению нового материала; занятие по применению и совершенствованию знаний, учений и навыков; комбинированное занятие; занятие по обобщению и систематизации знаний, умений и навыков;  занятие контроля и коррекции знаний, умений и навыков.</w:t>
      </w:r>
    </w:p>
    <w:p w:rsidR="0043627A" w:rsidRDefault="0043627A">
      <w:pPr>
        <w:pStyle w:val="10"/>
        <w:jc w:val="both"/>
      </w:pPr>
      <w:r>
        <w:rPr>
          <w:b/>
        </w:rPr>
        <w:t xml:space="preserve">Ожидаемые результаты. </w:t>
      </w:r>
    </w:p>
    <w:p w:rsidR="0043627A" w:rsidRDefault="0043627A">
      <w:pPr>
        <w:pStyle w:val="10"/>
        <w:jc w:val="both"/>
      </w:pPr>
      <w:r>
        <w:t xml:space="preserve">Особенность заключается в том, что многие приобретённые знания и способы деятельности имеют значимость для других предметных областей и формируются при их изучении. Требования к результатам освоения дополнительных образовательных программ отражают индивидуальные, общественные и государственные потребности, и включают личностные, </w:t>
      </w:r>
      <w:proofErr w:type="spellStart"/>
      <w:r>
        <w:t>метапредметные</w:t>
      </w:r>
      <w:proofErr w:type="spellEnd"/>
      <w:r>
        <w:t xml:space="preserve"> и предметные результаты.</w:t>
      </w:r>
    </w:p>
    <w:p w:rsidR="0043627A" w:rsidRDefault="0043627A">
      <w:pPr>
        <w:pStyle w:val="10"/>
        <w:jc w:val="both"/>
        <w:rPr>
          <w:i/>
        </w:rPr>
      </w:pPr>
      <w:r>
        <w:t>Особенность заключается в том, что многие приобретённые знания и способы деятельности имеют значимость для других предметных областей и формируются при их изучении.</w:t>
      </w:r>
    </w:p>
    <w:p w:rsidR="0043627A" w:rsidRDefault="0043627A">
      <w:pPr>
        <w:pStyle w:val="10"/>
        <w:jc w:val="both"/>
      </w:pPr>
      <w:r>
        <w:rPr>
          <w:i/>
        </w:rPr>
        <w:t>Личностные результаты:</w:t>
      </w:r>
    </w:p>
    <w:p w:rsidR="0043627A" w:rsidRDefault="0043627A">
      <w:pPr>
        <w:pStyle w:val="10"/>
      </w:pPr>
      <w:r>
        <w:t>формирование ответственного отношения к учению, готовности и способности обучающихся к саморазвитию и самообразованию;</w:t>
      </w:r>
    </w:p>
    <w:p w:rsidR="0043627A" w:rsidRDefault="0043627A">
      <w:pPr>
        <w:pStyle w:val="10"/>
      </w:pPr>
      <w:r>
        <w:lastRenderedPageBreak/>
        <w:t xml:space="preserve">формирование целостного мировоззрения; </w:t>
      </w:r>
    </w:p>
    <w:p w:rsidR="0043627A" w:rsidRDefault="0043627A">
      <w:pPr>
        <w:pStyle w:val="10"/>
      </w:pPr>
      <w:r>
        <w:t xml:space="preserve"> развитие осознанного и ответственного отношения к собственным поступкам; формирование коммуникативной компетентности в процессе образовательной, учебно-исследовательской, творческой и других видов деятельности.</w:t>
      </w:r>
    </w:p>
    <w:p w:rsidR="0043627A" w:rsidRDefault="0043627A">
      <w:pPr>
        <w:pStyle w:val="10"/>
        <w:rPr>
          <w:i/>
        </w:rPr>
      </w:pPr>
      <w:proofErr w:type="spellStart"/>
      <w:r>
        <w:rPr>
          <w:i/>
        </w:rPr>
        <w:t>Метапредметные</w:t>
      </w:r>
      <w:proofErr w:type="spellEnd"/>
      <w:r>
        <w:rPr>
          <w:i/>
        </w:rPr>
        <w:t xml:space="preserve"> результаты: </w:t>
      </w:r>
    </w:p>
    <w:p w:rsidR="0043627A" w:rsidRDefault="0043627A">
      <w:pPr>
        <w:pStyle w:val="10"/>
      </w:pPr>
      <w:r>
        <w:t xml:space="preserve">-оценивание правильности выполнения учебной задачи, собственных возможностей её решения; </w:t>
      </w:r>
    </w:p>
    <w:p w:rsidR="0043627A" w:rsidRDefault="0043627A">
      <w:pPr>
        <w:pStyle w:val="10"/>
      </w:pPr>
      <w:r>
        <w:t xml:space="preserve">диагностика результатов познавательно-трудовой , творческой деятельности по принятым критериям и показателям; </w:t>
      </w:r>
    </w:p>
    <w:p w:rsidR="0043627A" w:rsidRDefault="0043627A">
      <w:pPr>
        <w:pStyle w:val="10"/>
      </w:pPr>
      <w:r>
        <w:t>соблюдение норм и правил безопасности,</w:t>
      </w:r>
    </w:p>
    <w:p w:rsidR="0043627A" w:rsidRDefault="0043627A">
      <w:pPr>
        <w:pStyle w:val="10"/>
      </w:pPr>
      <w:r>
        <w:t xml:space="preserve">-умение работать в коллективе, </w:t>
      </w:r>
    </w:p>
    <w:p w:rsidR="0043627A" w:rsidRDefault="0043627A">
      <w:pPr>
        <w:pStyle w:val="10"/>
      </w:pPr>
      <w:r>
        <w:t xml:space="preserve">-формирование умения понимать причину успеха и неуспеха учебной деятельности, </w:t>
      </w:r>
    </w:p>
    <w:p w:rsidR="0043627A" w:rsidRDefault="0043627A">
      <w:pPr>
        <w:pStyle w:val="10"/>
        <w:jc w:val="both"/>
      </w:pPr>
      <w:r>
        <w:t xml:space="preserve">-умение договариваться о распределении функций и ролей в совместной деятельности. </w:t>
      </w:r>
    </w:p>
    <w:p w:rsidR="0043627A" w:rsidRDefault="0043627A">
      <w:pPr>
        <w:pStyle w:val="10"/>
        <w:jc w:val="both"/>
      </w:pPr>
      <w:r>
        <w:t xml:space="preserve">-развивать мотивы и интересы своей познавательной деятельности; </w:t>
      </w:r>
    </w:p>
    <w:p w:rsidR="0043627A" w:rsidRDefault="0043627A">
      <w:pPr>
        <w:pStyle w:val="10"/>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3627A" w:rsidRDefault="0043627A">
      <w:pPr>
        <w:pStyle w:val="10"/>
        <w:shd w:val="clear" w:color="auto" w:fill="FFFFFF"/>
        <w:jc w:val="both"/>
        <w:rPr>
          <w:i/>
          <w:color w:val="000000"/>
        </w:rPr>
      </w:pPr>
      <w:r>
        <w:rPr>
          <w:i/>
          <w:color w:val="000000"/>
        </w:rPr>
        <w:t>Предметные результаты:</w:t>
      </w:r>
    </w:p>
    <w:p w:rsidR="0043627A" w:rsidRDefault="0043627A">
      <w:pPr>
        <w:pStyle w:val="10"/>
        <w:shd w:val="clear" w:color="auto" w:fill="FFFFFF"/>
        <w:jc w:val="both"/>
        <w:rPr>
          <w:color w:val="000000"/>
        </w:rPr>
      </w:pPr>
      <w:r>
        <w:rPr>
          <w:color w:val="000000"/>
        </w:rPr>
        <w:t xml:space="preserve"> - формирование основ художественной культуры, развитие эстетического, </w:t>
      </w:r>
    </w:p>
    <w:p w:rsidR="0043627A" w:rsidRDefault="0043627A">
      <w:pPr>
        <w:pStyle w:val="10"/>
        <w:shd w:val="clear" w:color="auto" w:fill="FFFFFF"/>
        <w:jc w:val="both"/>
        <w:rPr>
          <w:color w:val="000000"/>
        </w:rPr>
      </w:pPr>
      <w:r>
        <w:rPr>
          <w:color w:val="000000"/>
        </w:rPr>
        <w:t>эмоционально-ценностного видения окружающего мира;</w:t>
      </w:r>
    </w:p>
    <w:p w:rsidR="0043627A" w:rsidRDefault="0043627A">
      <w:pPr>
        <w:pStyle w:val="10"/>
        <w:shd w:val="clear" w:color="auto" w:fill="FFFFFF"/>
        <w:jc w:val="both"/>
        <w:rPr>
          <w:color w:val="000000"/>
        </w:rPr>
      </w:pPr>
      <w:r>
        <w:rPr>
          <w:color w:val="000000"/>
        </w:rPr>
        <w:t xml:space="preserve">- развитие наблюдательности, способности к сопереживанию, зрительной памяти, </w:t>
      </w:r>
    </w:p>
    <w:p w:rsidR="0043627A" w:rsidRDefault="0043627A">
      <w:pPr>
        <w:pStyle w:val="10"/>
        <w:shd w:val="clear" w:color="auto" w:fill="FFFFFF"/>
        <w:jc w:val="both"/>
        <w:rPr>
          <w:color w:val="000000"/>
        </w:rPr>
      </w:pPr>
      <w:r>
        <w:rPr>
          <w:color w:val="000000"/>
        </w:rPr>
        <w:t>ассоциативного мышления, художественного вкуса и творческого воображения;</w:t>
      </w:r>
    </w:p>
    <w:p w:rsidR="0043627A" w:rsidRDefault="0043627A">
      <w:pPr>
        <w:pStyle w:val="10"/>
        <w:shd w:val="clear" w:color="auto" w:fill="FFFFFF"/>
        <w:jc w:val="both"/>
        <w:rPr>
          <w:color w:val="000000"/>
        </w:rPr>
      </w:pPr>
      <w:r>
        <w:rPr>
          <w:color w:val="000000"/>
        </w:rPr>
        <w:t>- развитие визуально-пространственного мышления ;</w:t>
      </w:r>
    </w:p>
    <w:p w:rsidR="0043627A" w:rsidRDefault="0043627A">
      <w:pPr>
        <w:pStyle w:val="10"/>
        <w:shd w:val="clear" w:color="auto" w:fill="FFFFFF"/>
        <w:jc w:val="both"/>
        <w:rPr>
          <w:color w:val="000000"/>
        </w:rPr>
      </w:pPr>
      <w:r>
        <w:rPr>
          <w:color w:val="000000"/>
        </w:rPr>
        <w:t>- приобретение опыта работы различными цифровыми программами ;</w:t>
      </w:r>
    </w:p>
    <w:p w:rsidR="0043627A" w:rsidRDefault="0043627A">
      <w:pPr>
        <w:pStyle w:val="10"/>
        <w:shd w:val="clear" w:color="auto" w:fill="FFFFFF"/>
        <w:spacing w:before="29" w:after="29"/>
        <w:jc w:val="both"/>
        <w:rPr>
          <w:color w:val="000000"/>
        </w:rPr>
      </w:pPr>
      <w:r>
        <w:rPr>
          <w:color w:val="000000"/>
        </w:rPr>
        <w:t xml:space="preserve">- развитие индивидуальных творческих способностей обучающихся, формирование </w:t>
      </w:r>
    </w:p>
    <w:p w:rsidR="0043627A" w:rsidRDefault="0043627A">
      <w:pPr>
        <w:pStyle w:val="10"/>
        <w:shd w:val="clear" w:color="auto" w:fill="FFFFFF"/>
        <w:spacing w:before="29" w:after="29"/>
        <w:jc w:val="both"/>
        <w:rPr>
          <w:color w:val="000000"/>
        </w:rPr>
      </w:pPr>
      <w:r>
        <w:rPr>
          <w:color w:val="000000"/>
        </w:rPr>
        <w:t>устойчивого интереса к творческой деятельности.</w:t>
      </w:r>
    </w:p>
    <w:p w:rsidR="0043627A" w:rsidRDefault="0043627A">
      <w:pPr>
        <w:pStyle w:val="10"/>
        <w:shd w:val="clear" w:color="auto" w:fill="FFFFFF"/>
        <w:jc w:val="both"/>
        <w:rPr>
          <w:color w:val="000000"/>
        </w:rPr>
      </w:pPr>
      <w:r>
        <w:rPr>
          <w:color w:val="000000"/>
        </w:rPr>
        <w:t xml:space="preserve">- приобретение опыта работы различными художественными материалами и в разных </w:t>
      </w:r>
    </w:p>
    <w:p w:rsidR="0043627A" w:rsidRDefault="0043627A">
      <w:pPr>
        <w:pStyle w:val="10"/>
        <w:shd w:val="clear" w:color="auto" w:fill="FFFFFF"/>
        <w:jc w:val="both"/>
        <w:rPr>
          <w:color w:val="000000"/>
        </w:rPr>
      </w:pPr>
      <w:r>
        <w:rPr>
          <w:color w:val="000000"/>
        </w:rPr>
        <w:t>техниках;</w:t>
      </w:r>
    </w:p>
    <w:p w:rsidR="0043627A" w:rsidRDefault="0043627A">
      <w:pPr>
        <w:pStyle w:val="10"/>
        <w:shd w:val="clear" w:color="auto" w:fill="FFFFFF"/>
        <w:jc w:val="both"/>
        <w:rPr>
          <w:color w:val="000000"/>
        </w:rPr>
      </w:pPr>
      <w:r>
        <w:rPr>
          <w:color w:val="000000"/>
        </w:rPr>
        <w:t xml:space="preserve">- приобретение опыта создания художественного образа в разных видах и жанрах </w:t>
      </w:r>
    </w:p>
    <w:p w:rsidR="0043627A" w:rsidRPr="008965BE" w:rsidRDefault="0043627A">
      <w:pPr>
        <w:pStyle w:val="10"/>
        <w:shd w:val="clear" w:color="auto" w:fill="FFFFFF"/>
        <w:jc w:val="both"/>
        <w:rPr>
          <w:color w:val="000000"/>
        </w:rPr>
      </w:pPr>
      <w:r>
        <w:rPr>
          <w:color w:val="000000"/>
        </w:rPr>
        <w:t>визуально-пространственных искусств: пластилиновая мультипликация;</w:t>
      </w:r>
    </w:p>
    <w:p w:rsidR="0043627A" w:rsidRDefault="0043627A">
      <w:pPr>
        <w:pStyle w:val="10"/>
        <w:rPr>
          <w:b/>
        </w:rPr>
      </w:pPr>
      <w:r>
        <w:rPr>
          <w:b/>
        </w:rPr>
        <w:t>В  результате обучения обучающиеся  научатся:</w:t>
      </w:r>
    </w:p>
    <w:p w:rsidR="0043627A" w:rsidRDefault="0043627A">
      <w:pPr>
        <w:pStyle w:val="10"/>
      </w:pPr>
      <w:r>
        <w:t>- работать в коллективе;</w:t>
      </w:r>
    </w:p>
    <w:p w:rsidR="0043627A" w:rsidRDefault="0043627A">
      <w:pPr>
        <w:pStyle w:val="10"/>
      </w:pPr>
      <w:r>
        <w:t>-создавать короткометражные пластилиновые мультфильмы.</w:t>
      </w:r>
    </w:p>
    <w:p w:rsidR="0043627A" w:rsidRDefault="0043627A">
      <w:pPr>
        <w:pStyle w:val="10"/>
      </w:pPr>
      <w:r>
        <w:t>-</w:t>
      </w:r>
      <w:r w:rsidRPr="00970F80">
        <w:t>лепить объекты из пластилина различной сложности.</w:t>
      </w:r>
    </w:p>
    <w:p w:rsidR="0043627A" w:rsidRPr="008965BE" w:rsidRDefault="0043627A">
      <w:pPr>
        <w:pStyle w:val="10"/>
      </w:pPr>
      <w:r>
        <w:t xml:space="preserve">-пользоваться цифровыми программами.  </w:t>
      </w:r>
    </w:p>
    <w:p w:rsidR="0043627A" w:rsidRDefault="0043627A">
      <w:pPr>
        <w:pStyle w:val="10"/>
        <w:rPr>
          <w:b/>
        </w:rPr>
      </w:pPr>
      <w:r>
        <w:rPr>
          <w:b/>
        </w:rPr>
        <w:t xml:space="preserve">Способы определения результативности </w:t>
      </w:r>
    </w:p>
    <w:p w:rsidR="0043627A" w:rsidRDefault="0043627A">
      <w:pPr>
        <w:pStyle w:val="10"/>
        <w:jc w:val="both"/>
      </w:pPr>
      <w:r>
        <w:t>1. педагогическое наблюдение;</w:t>
      </w:r>
    </w:p>
    <w:p w:rsidR="0043627A" w:rsidRDefault="0043627A">
      <w:pPr>
        <w:pStyle w:val="10"/>
        <w:jc w:val="both"/>
      </w:pPr>
      <w:r>
        <w:t>2. педагогический анализ результатов тестирования,</w:t>
      </w:r>
    </w:p>
    <w:p w:rsidR="0043627A" w:rsidRDefault="0043627A">
      <w:pPr>
        <w:pStyle w:val="10"/>
        <w:jc w:val="both"/>
      </w:pPr>
      <w:r>
        <w:t>3. выполнения обучающимися диагностических заданий,</w:t>
      </w:r>
    </w:p>
    <w:p w:rsidR="0043627A" w:rsidRPr="008965BE" w:rsidRDefault="0043627A" w:rsidP="008965BE">
      <w:pPr>
        <w:pStyle w:val="10"/>
        <w:jc w:val="both"/>
        <w:rPr>
          <w:b/>
        </w:rPr>
      </w:pPr>
      <w:r>
        <w:t>4. участие в мероприятиях (конкурсы, выставки,  викторины).</w:t>
      </w:r>
    </w:p>
    <w:p w:rsidR="0043627A" w:rsidRDefault="0043627A">
      <w:pPr>
        <w:pStyle w:val="10"/>
        <w:jc w:val="both"/>
        <w:rPr>
          <w:b/>
        </w:rPr>
      </w:pPr>
      <w:r>
        <w:rPr>
          <w:b/>
        </w:rPr>
        <w:t>Виды контроля</w:t>
      </w:r>
    </w:p>
    <w:p w:rsidR="0043627A" w:rsidRDefault="0043627A">
      <w:pPr>
        <w:pStyle w:val="10"/>
        <w:jc w:val="both"/>
      </w:pPr>
      <w:r>
        <w:t>Начальный (или входной контроль) проводится с целью определения уровня развития детей.</w:t>
      </w:r>
    </w:p>
    <w:p w:rsidR="0043627A" w:rsidRDefault="0043627A">
      <w:pPr>
        <w:pStyle w:val="10"/>
        <w:jc w:val="both"/>
      </w:pPr>
      <w:r>
        <w:t>Текущий контроль – с целью определения степени усвоения обучающимися учебного материала (викторины, опросы).</w:t>
      </w:r>
    </w:p>
    <w:p w:rsidR="0043627A" w:rsidRDefault="0043627A">
      <w:pPr>
        <w:pStyle w:val="10"/>
        <w:jc w:val="both"/>
      </w:pPr>
      <w:r>
        <w:t xml:space="preserve">Тематический контроль – с целью определения степени усвоения  обучающимися учебного  материала по определенной теме.  Определение результатов обучения (опрос, </w:t>
      </w:r>
    </w:p>
    <w:p w:rsidR="0043627A" w:rsidRDefault="0043627A">
      <w:pPr>
        <w:pStyle w:val="10"/>
        <w:jc w:val="both"/>
      </w:pPr>
      <w:r>
        <w:t>самостоятельная работа, выставка и др.)</w:t>
      </w:r>
    </w:p>
    <w:p w:rsidR="0043627A" w:rsidRDefault="0043627A">
      <w:pPr>
        <w:pStyle w:val="10"/>
        <w:jc w:val="both"/>
      </w:pPr>
      <w:r>
        <w:t>Промежуточный контроль – с целью определения результатов обучения (итоговое занятие, тестирование).</w:t>
      </w:r>
    </w:p>
    <w:p w:rsidR="0043627A" w:rsidRDefault="0043627A">
      <w:pPr>
        <w:pStyle w:val="10"/>
        <w:jc w:val="both"/>
      </w:pPr>
      <w:r>
        <w:t>Итоговый контроль – с целью определения изменения уровня развития детей, их творческих способностей (экзаменационное тестирование).</w:t>
      </w:r>
    </w:p>
    <w:p w:rsidR="0043627A" w:rsidRDefault="0043627A">
      <w:pPr>
        <w:pStyle w:val="10"/>
        <w:rPr>
          <w:b/>
        </w:rPr>
      </w:pPr>
    </w:p>
    <w:p w:rsidR="0043627A" w:rsidRDefault="0043627A" w:rsidP="008965BE">
      <w:pPr>
        <w:pStyle w:val="10"/>
        <w:jc w:val="both"/>
      </w:pPr>
    </w:p>
    <w:p w:rsidR="0043627A" w:rsidRDefault="0043627A">
      <w:pPr>
        <w:pStyle w:val="10"/>
        <w:ind w:firstLine="720"/>
        <w:jc w:val="both"/>
      </w:pPr>
    </w:p>
    <w:p w:rsidR="0043627A" w:rsidRDefault="0043627A">
      <w:pPr>
        <w:pStyle w:val="10"/>
        <w:ind w:firstLine="720"/>
        <w:jc w:val="center"/>
        <w:rPr>
          <w:b/>
        </w:rPr>
      </w:pPr>
      <w:r>
        <w:rPr>
          <w:b/>
        </w:rPr>
        <w:t>УЧЕБНО-ТЕМАТИЧЕСКИЙ ПЛАН</w:t>
      </w:r>
    </w:p>
    <w:p w:rsidR="0043627A" w:rsidRDefault="0043627A">
      <w:pPr>
        <w:pStyle w:val="10"/>
        <w:jc w:val="center"/>
      </w:pPr>
      <w:r>
        <w:t>Первый год обучения</w:t>
      </w:r>
    </w:p>
    <w:p w:rsidR="0043627A" w:rsidRDefault="0043627A">
      <w:pPr>
        <w:pStyle w:val="10"/>
        <w:jc w:val="cente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4"/>
        <w:gridCol w:w="4578"/>
        <w:gridCol w:w="972"/>
        <w:gridCol w:w="1735"/>
        <w:gridCol w:w="1652"/>
      </w:tblGrid>
      <w:tr w:rsidR="0043627A" w:rsidTr="003F4403">
        <w:trPr>
          <w:trHeight w:val="320"/>
        </w:trPr>
        <w:tc>
          <w:tcPr>
            <w:tcW w:w="634" w:type="dxa"/>
            <w:vMerge w:val="restart"/>
          </w:tcPr>
          <w:p w:rsidR="0043627A" w:rsidRDefault="0043627A" w:rsidP="003F4403">
            <w:pPr>
              <w:pStyle w:val="10"/>
              <w:spacing w:line="276" w:lineRule="auto"/>
              <w:jc w:val="both"/>
            </w:pPr>
            <w:r>
              <w:t>№ п/п</w:t>
            </w:r>
          </w:p>
        </w:tc>
        <w:tc>
          <w:tcPr>
            <w:tcW w:w="4578" w:type="dxa"/>
            <w:vMerge w:val="restart"/>
          </w:tcPr>
          <w:p w:rsidR="0043627A" w:rsidRDefault="0043627A" w:rsidP="003F4403">
            <w:pPr>
              <w:pStyle w:val="10"/>
              <w:spacing w:line="276" w:lineRule="auto"/>
              <w:jc w:val="both"/>
            </w:pPr>
            <w:r>
              <w:t xml:space="preserve">                 Раздел, тема</w:t>
            </w:r>
          </w:p>
        </w:tc>
        <w:tc>
          <w:tcPr>
            <w:tcW w:w="4359" w:type="dxa"/>
            <w:gridSpan w:val="3"/>
          </w:tcPr>
          <w:p w:rsidR="0043627A" w:rsidRDefault="0043627A" w:rsidP="003F4403">
            <w:pPr>
              <w:pStyle w:val="10"/>
              <w:spacing w:line="276" w:lineRule="auto"/>
              <w:jc w:val="both"/>
            </w:pPr>
            <w:r>
              <w:t xml:space="preserve">            Количество часов</w:t>
            </w:r>
          </w:p>
        </w:tc>
      </w:tr>
      <w:tr w:rsidR="0043627A" w:rsidTr="003F4403">
        <w:trPr>
          <w:trHeight w:val="320"/>
        </w:trPr>
        <w:tc>
          <w:tcPr>
            <w:tcW w:w="634" w:type="dxa"/>
            <w:vMerge/>
          </w:tcPr>
          <w:p w:rsidR="0043627A" w:rsidRDefault="0043627A" w:rsidP="003F4403">
            <w:pPr>
              <w:pStyle w:val="10"/>
              <w:widowControl w:val="0"/>
              <w:spacing w:line="276" w:lineRule="auto"/>
            </w:pPr>
          </w:p>
        </w:tc>
        <w:tc>
          <w:tcPr>
            <w:tcW w:w="4578" w:type="dxa"/>
            <w:vMerge/>
          </w:tcPr>
          <w:p w:rsidR="0043627A" w:rsidRDefault="0043627A" w:rsidP="003F4403">
            <w:pPr>
              <w:pStyle w:val="10"/>
              <w:widowControl w:val="0"/>
              <w:spacing w:line="276" w:lineRule="auto"/>
            </w:pPr>
          </w:p>
        </w:tc>
        <w:tc>
          <w:tcPr>
            <w:tcW w:w="972" w:type="dxa"/>
          </w:tcPr>
          <w:p w:rsidR="0043627A" w:rsidRDefault="0043627A" w:rsidP="003F4403">
            <w:pPr>
              <w:pStyle w:val="10"/>
              <w:spacing w:line="276" w:lineRule="auto"/>
              <w:jc w:val="both"/>
            </w:pPr>
            <w:r>
              <w:t>Всего</w:t>
            </w:r>
          </w:p>
        </w:tc>
        <w:tc>
          <w:tcPr>
            <w:tcW w:w="1735" w:type="dxa"/>
          </w:tcPr>
          <w:p w:rsidR="0043627A" w:rsidRDefault="0043627A" w:rsidP="003F4403">
            <w:pPr>
              <w:pStyle w:val="10"/>
              <w:spacing w:line="276" w:lineRule="auto"/>
              <w:jc w:val="both"/>
            </w:pPr>
            <w:r>
              <w:t>Теория</w:t>
            </w:r>
          </w:p>
        </w:tc>
        <w:tc>
          <w:tcPr>
            <w:tcW w:w="1652" w:type="dxa"/>
          </w:tcPr>
          <w:p w:rsidR="0043627A" w:rsidRDefault="0043627A" w:rsidP="003F4403">
            <w:pPr>
              <w:pStyle w:val="10"/>
              <w:spacing w:line="276" w:lineRule="auto"/>
              <w:jc w:val="both"/>
            </w:pPr>
            <w:r>
              <w:t>Практика</w:t>
            </w:r>
          </w:p>
        </w:tc>
      </w:tr>
      <w:tr w:rsidR="0043627A" w:rsidTr="003F4403">
        <w:trPr>
          <w:trHeight w:val="380"/>
        </w:trPr>
        <w:tc>
          <w:tcPr>
            <w:tcW w:w="634" w:type="dxa"/>
          </w:tcPr>
          <w:p w:rsidR="0043627A" w:rsidRDefault="0043627A" w:rsidP="003F4403">
            <w:pPr>
              <w:pStyle w:val="10"/>
              <w:spacing w:line="276" w:lineRule="auto"/>
              <w:jc w:val="both"/>
            </w:pPr>
            <w:r>
              <w:t>1</w:t>
            </w:r>
          </w:p>
        </w:tc>
        <w:tc>
          <w:tcPr>
            <w:tcW w:w="4578" w:type="dxa"/>
          </w:tcPr>
          <w:p w:rsidR="0043627A" w:rsidRDefault="0043627A" w:rsidP="003F4403">
            <w:pPr>
              <w:pStyle w:val="10"/>
              <w:spacing w:line="276" w:lineRule="auto"/>
              <w:jc w:val="both"/>
            </w:pPr>
            <w:r>
              <w:t>Вводное занятие</w:t>
            </w:r>
          </w:p>
        </w:tc>
        <w:tc>
          <w:tcPr>
            <w:tcW w:w="972" w:type="dxa"/>
          </w:tcPr>
          <w:p w:rsidR="0043627A" w:rsidRDefault="0043627A" w:rsidP="003F4403">
            <w:pPr>
              <w:pStyle w:val="10"/>
              <w:spacing w:line="276" w:lineRule="auto"/>
              <w:jc w:val="both"/>
            </w:pPr>
            <w:r>
              <w:t>2</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w:t>
            </w:r>
          </w:p>
        </w:tc>
      </w:tr>
      <w:tr w:rsidR="0043627A" w:rsidTr="003F4403">
        <w:tc>
          <w:tcPr>
            <w:tcW w:w="634" w:type="dxa"/>
          </w:tcPr>
          <w:p w:rsidR="0043627A" w:rsidRDefault="0043627A" w:rsidP="003F4403">
            <w:pPr>
              <w:pStyle w:val="10"/>
              <w:spacing w:line="276" w:lineRule="auto"/>
              <w:jc w:val="both"/>
            </w:pPr>
            <w:r>
              <w:t>2</w:t>
            </w:r>
          </w:p>
        </w:tc>
        <w:tc>
          <w:tcPr>
            <w:tcW w:w="4578" w:type="dxa"/>
          </w:tcPr>
          <w:p w:rsidR="0043627A" w:rsidRDefault="0043627A" w:rsidP="003F4403">
            <w:pPr>
              <w:pStyle w:val="10"/>
              <w:spacing w:line="276" w:lineRule="auto"/>
              <w:jc w:val="both"/>
            </w:pPr>
            <w:r>
              <w:t>История мультипликации</w:t>
            </w:r>
          </w:p>
        </w:tc>
        <w:tc>
          <w:tcPr>
            <w:tcW w:w="972" w:type="dxa"/>
          </w:tcPr>
          <w:p w:rsidR="0043627A" w:rsidRDefault="0043627A" w:rsidP="003F4403">
            <w:pPr>
              <w:pStyle w:val="10"/>
              <w:spacing w:line="276" w:lineRule="auto"/>
              <w:jc w:val="both"/>
            </w:pPr>
            <w:r>
              <w:t>4</w:t>
            </w:r>
          </w:p>
        </w:tc>
        <w:tc>
          <w:tcPr>
            <w:tcW w:w="1735" w:type="dxa"/>
          </w:tcPr>
          <w:p w:rsidR="0043627A" w:rsidRDefault="0043627A" w:rsidP="003F4403">
            <w:pPr>
              <w:pStyle w:val="10"/>
              <w:spacing w:line="276" w:lineRule="auto"/>
              <w:jc w:val="both"/>
            </w:pPr>
            <w:r>
              <w:t>4</w:t>
            </w:r>
          </w:p>
        </w:tc>
        <w:tc>
          <w:tcPr>
            <w:tcW w:w="1652" w:type="dxa"/>
          </w:tcPr>
          <w:p w:rsidR="0043627A" w:rsidRDefault="0043627A" w:rsidP="003F4403">
            <w:pPr>
              <w:pStyle w:val="10"/>
              <w:spacing w:line="276" w:lineRule="auto"/>
              <w:jc w:val="both"/>
            </w:pPr>
            <w:r>
              <w:t>-</w:t>
            </w:r>
          </w:p>
        </w:tc>
      </w:tr>
      <w:tr w:rsidR="0043627A" w:rsidTr="003F4403">
        <w:tc>
          <w:tcPr>
            <w:tcW w:w="634" w:type="dxa"/>
          </w:tcPr>
          <w:p w:rsidR="0043627A" w:rsidRDefault="0043627A" w:rsidP="003F4403">
            <w:pPr>
              <w:pStyle w:val="10"/>
              <w:spacing w:line="276" w:lineRule="auto"/>
              <w:jc w:val="both"/>
            </w:pPr>
            <w:r>
              <w:t>3</w:t>
            </w:r>
          </w:p>
        </w:tc>
        <w:tc>
          <w:tcPr>
            <w:tcW w:w="4578" w:type="dxa"/>
          </w:tcPr>
          <w:p w:rsidR="0043627A" w:rsidRDefault="0043627A" w:rsidP="003F4403">
            <w:pPr>
              <w:pStyle w:val="10"/>
              <w:spacing w:line="276" w:lineRule="auto"/>
              <w:jc w:val="both"/>
            </w:pPr>
            <w:r>
              <w:t>Основы создания мультфильма</w:t>
            </w:r>
          </w:p>
        </w:tc>
        <w:tc>
          <w:tcPr>
            <w:tcW w:w="972" w:type="dxa"/>
          </w:tcPr>
          <w:p w:rsidR="0043627A" w:rsidRDefault="0043627A" w:rsidP="003F4403">
            <w:pPr>
              <w:pStyle w:val="10"/>
              <w:spacing w:line="276" w:lineRule="auto"/>
              <w:jc w:val="both"/>
            </w:pPr>
            <w:r>
              <w:t>8</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6</w:t>
            </w:r>
          </w:p>
        </w:tc>
      </w:tr>
      <w:tr w:rsidR="0043627A" w:rsidTr="003F4403">
        <w:tc>
          <w:tcPr>
            <w:tcW w:w="634" w:type="dxa"/>
          </w:tcPr>
          <w:p w:rsidR="0043627A" w:rsidRDefault="0043627A" w:rsidP="003F4403">
            <w:pPr>
              <w:pStyle w:val="10"/>
              <w:spacing w:line="276" w:lineRule="auto"/>
              <w:jc w:val="both"/>
            </w:pPr>
            <w:r>
              <w:t>4</w:t>
            </w:r>
          </w:p>
        </w:tc>
        <w:tc>
          <w:tcPr>
            <w:tcW w:w="4578" w:type="dxa"/>
          </w:tcPr>
          <w:p w:rsidR="0043627A" w:rsidRDefault="0043627A" w:rsidP="003F4403">
            <w:pPr>
              <w:pStyle w:val="10"/>
              <w:spacing w:line="276" w:lineRule="auto"/>
              <w:jc w:val="both"/>
            </w:pPr>
            <w:r>
              <w:t>Лепка пластилиновой анимации</w:t>
            </w:r>
          </w:p>
        </w:tc>
        <w:tc>
          <w:tcPr>
            <w:tcW w:w="972" w:type="dxa"/>
          </w:tcPr>
          <w:p w:rsidR="0043627A" w:rsidRDefault="0043627A" w:rsidP="003F4403">
            <w:pPr>
              <w:pStyle w:val="10"/>
              <w:spacing w:line="276" w:lineRule="auto"/>
              <w:jc w:val="both"/>
            </w:pPr>
            <w:r>
              <w:t>56</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50</w:t>
            </w:r>
          </w:p>
        </w:tc>
      </w:tr>
      <w:tr w:rsidR="0043627A" w:rsidTr="003F4403">
        <w:tc>
          <w:tcPr>
            <w:tcW w:w="634" w:type="dxa"/>
          </w:tcPr>
          <w:p w:rsidR="0043627A" w:rsidRDefault="0043627A" w:rsidP="003F4403">
            <w:pPr>
              <w:pStyle w:val="10"/>
              <w:spacing w:line="276" w:lineRule="auto"/>
              <w:jc w:val="both"/>
            </w:pPr>
            <w:r>
              <w:t>5</w:t>
            </w:r>
          </w:p>
        </w:tc>
        <w:tc>
          <w:tcPr>
            <w:tcW w:w="4578" w:type="dxa"/>
          </w:tcPr>
          <w:p w:rsidR="0043627A" w:rsidRDefault="0043627A" w:rsidP="003F4403">
            <w:pPr>
              <w:pStyle w:val="10"/>
              <w:spacing w:line="276" w:lineRule="auto"/>
              <w:jc w:val="both"/>
            </w:pPr>
            <w:r>
              <w:t>Декорации</w:t>
            </w:r>
          </w:p>
        </w:tc>
        <w:tc>
          <w:tcPr>
            <w:tcW w:w="972" w:type="dxa"/>
          </w:tcPr>
          <w:p w:rsidR="0043627A" w:rsidRDefault="0043627A" w:rsidP="003F4403">
            <w:pPr>
              <w:pStyle w:val="10"/>
              <w:spacing w:line="276" w:lineRule="auto"/>
              <w:jc w:val="both"/>
            </w:pPr>
            <w:r>
              <w:t>26</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20</w:t>
            </w:r>
          </w:p>
        </w:tc>
      </w:tr>
      <w:tr w:rsidR="0043627A" w:rsidTr="003F4403">
        <w:tc>
          <w:tcPr>
            <w:tcW w:w="634" w:type="dxa"/>
          </w:tcPr>
          <w:p w:rsidR="0043627A" w:rsidRDefault="0043627A" w:rsidP="003F4403">
            <w:pPr>
              <w:pStyle w:val="10"/>
              <w:spacing w:line="276" w:lineRule="auto"/>
              <w:jc w:val="both"/>
            </w:pPr>
            <w:r>
              <w:t>6</w:t>
            </w:r>
          </w:p>
        </w:tc>
        <w:tc>
          <w:tcPr>
            <w:tcW w:w="4578" w:type="dxa"/>
          </w:tcPr>
          <w:p w:rsidR="0043627A" w:rsidRDefault="0043627A" w:rsidP="003F4403">
            <w:pPr>
              <w:pStyle w:val="10"/>
              <w:spacing w:line="276" w:lineRule="auto"/>
              <w:jc w:val="both"/>
            </w:pPr>
            <w:r>
              <w:t>Написание сценария</w:t>
            </w:r>
          </w:p>
        </w:tc>
        <w:tc>
          <w:tcPr>
            <w:tcW w:w="972" w:type="dxa"/>
          </w:tcPr>
          <w:p w:rsidR="0043627A" w:rsidRDefault="0043627A" w:rsidP="003F4403">
            <w:pPr>
              <w:pStyle w:val="10"/>
              <w:spacing w:line="276" w:lineRule="auto"/>
              <w:jc w:val="both"/>
            </w:pPr>
            <w:r>
              <w:t>12</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10</w:t>
            </w:r>
          </w:p>
        </w:tc>
      </w:tr>
      <w:tr w:rsidR="0043627A" w:rsidTr="003F4403">
        <w:tc>
          <w:tcPr>
            <w:tcW w:w="634" w:type="dxa"/>
          </w:tcPr>
          <w:p w:rsidR="0043627A" w:rsidRDefault="0043627A" w:rsidP="003F4403">
            <w:pPr>
              <w:pStyle w:val="10"/>
              <w:spacing w:line="276" w:lineRule="auto"/>
              <w:jc w:val="both"/>
            </w:pPr>
            <w:r>
              <w:t>7</w:t>
            </w:r>
          </w:p>
        </w:tc>
        <w:tc>
          <w:tcPr>
            <w:tcW w:w="4578" w:type="dxa"/>
          </w:tcPr>
          <w:p w:rsidR="0043627A" w:rsidRDefault="0043627A" w:rsidP="003F4403">
            <w:pPr>
              <w:pStyle w:val="10"/>
              <w:spacing w:line="276" w:lineRule="auto"/>
              <w:jc w:val="both"/>
            </w:pPr>
            <w:r>
              <w:t>Титры</w:t>
            </w:r>
          </w:p>
        </w:tc>
        <w:tc>
          <w:tcPr>
            <w:tcW w:w="972" w:type="dxa"/>
          </w:tcPr>
          <w:p w:rsidR="0043627A" w:rsidRDefault="0043627A" w:rsidP="003F4403">
            <w:pPr>
              <w:pStyle w:val="10"/>
              <w:spacing w:line="276" w:lineRule="auto"/>
              <w:jc w:val="both"/>
            </w:pPr>
            <w:r>
              <w:t>14</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12</w:t>
            </w:r>
          </w:p>
        </w:tc>
      </w:tr>
      <w:tr w:rsidR="0043627A" w:rsidTr="003F4403">
        <w:tc>
          <w:tcPr>
            <w:tcW w:w="634" w:type="dxa"/>
          </w:tcPr>
          <w:p w:rsidR="0043627A" w:rsidRDefault="0043627A" w:rsidP="003F4403">
            <w:pPr>
              <w:pStyle w:val="10"/>
              <w:spacing w:line="276" w:lineRule="auto"/>
              <w:jc w:val="both"/>
            </w:pPr>
            <w:r>
              <w:t>8</w:t>
            </w:r>
          </w:p>
        </w:tc>
        <w:tc>
          <w:tcPr>
            <w:tcW w:w="4578" w:type="dxa"/>
          </w:tcPr>
          <w:p w:rsidR="0043627A" w:rsidRDefault="0043627A" w:rsidP="003F4403">
            <w:pPr>
              <w:pStyle w:val="10"/>
              <w:spacing w:line="276" w:lineRule="auto"/>
              <w:jc w:val="both"/>
            </w:pPr>
            <w:r>
              <w:t>Съемка, монтаж</w:t>
            </w:r>
          </w:p>
        </w:tc>
        <w:tc>
          <w:tcPr>
            <w:tcW w:w="972" w:type="dxa"/>
          </w:tcPr>
          <w:p w:rsidR="0043627A" w:rsidRDefault="0043627A" w:rsidP="003F4403">
            <w:pPr>
              <w:pStyle w:val="10"/>
              <w:spacing w:line="276" w:lineRule="auto"/>
              <w:jc w:val="both"/>
            </w:pPr>
            <w:r>
              <w:t>8</w:t>
            </w:r>
          </w:p>
        </w:tc>
        <w:tc>
          <w:tcPr>
            <w:tcW w:w="1735" w:type="dxa"/>
          </w:tcPr>
          <w:p w:rsidR="0043627A" w:rsidRDefault="0043627A" w:rsidP="003F4403">
            <w:pPr>
              <w:pStyle w:val="10"/>
              <w:spacing w:line="276" w:lineRule="auto"/>
              <w:jc w:val="both"/>
            </w:pPr>
            <w:r>
              <w:t>2</w:t>
            </w:r>
          </w:p>
        </w:tc>
        <w:tc>
          <w:tcPr>
            <w:tcW w:w="1652" w:type="dxa"/>
          </w:tcPr>
          <w:p w:rsidR="0043627A" w:rsidRDefault="0043627A" w:rsidP="003F4403">
            <w:pPr>
              <w:pStyle w:val="10"/>
              <w:spacing w:line="276" w:lineRule="auto"/>
              <w:jc w:val="both"/>
            </w:pPr>
            <w:r>
              <w:t>6</w:t>
            </w:r>
          </w:p>
        </w:tc>
      </w:tr>
      <w:tr w:rsidR="0043627A" w:rsidTr="003F4403">
        <w:tc>
          <w:tcPr>
            <w:tcW w:w="634" w:type="dxa"/>
          </w:tcPr>
          <w:p w:rsidR="0043627A" w:rsidRDefault="0043627A" w:rsidP="003F4403">
            <w:pPr>
              <w:pStyle w:val="10"/>
              <w:spacing w:line="276" w:lineRule="auto"/>
              <w:jc w:val="both"/>
            </w:pPr>
            <w:r>
              <w:t xml:space="preserve"> 9</w:t>
            </w:r>
          </w:p>
        </w:tc>
        <w:tc>
          <w:tcPr>
            <w:tcW w:w="4578" w:type="dxa"/>
          </w:tcPr>
          <w:p w:rsidR="0043627A" w:rsidRDefault="0043627A" w:rsidP="003F4403">
            <w:pPr>
              <w:pStyle w:val="10"/>
              <w:spacing w:line="276" w:lineRule="auto"/>
              <w:jc w:val="both"/>
            </w:pPr>
            <w:r>
              <w:t>Выставки, конкурсы.</w:t>
            </w:r>
          </w:p>
        </w:tc>
        <w:tc>
          <w:tcPr>
            <w:tcW w:w="972" w:type="dxa"/>
          </w:tcPr>
          <w:p w:rsidR="0043627A" w:rsidRDefault="0043627A" w:rsidP="003F4403">
            <w:pPr>
              <w:pStyle w:val="10"/>
              <w:spacing w:line="276" w:lineRule="auto"/>
              <w:jc w:val="both"/>
            </w:pPr>
            <w:r>
              <w:t>10</w:t>
            </w:r>
          </w:p>
        </w:tc>
        <w:tc>
          <w:tcPr>
            <w:tcW w:w="1735" w:type="dxa"/>
          </w:tcPr>
          <w:p w:rsidR="0043627A" w:rsidRDefault="0043627A" w:rsidP="003F4403">
            <w:pPr>
              <w:pStyle w:val="10"/>
              <w:spacing w:line="276" w:lineRule="auto"/>
              <w:jc w:val="both"/>
            </w:pPr>
            <w:r>
              <w:t>-</w:t>
            </w:r>
          </w:p>
        </w:tc>
        <w:tc>
          <w:tcPr>
            <w:tcW w:w="1652" w:type="dxa"/>
          </w:tcPr>
          <w:p w:rsidR="0043627A" w:rsidRDefault="0043627A" w:rsidP="003F4403">
            <w:pPr>
              <w:pStyle w:val="10"/>
              <w:spacing w:line="276" w:lineRule="auto"/>
              <w:jc w:val="both"/>
            </w:pPr>
            <w:r>
              <w:t>10</w:t>
            </w:r>
          </w:p>
        </w:tc>
      </w:tr>
      <w:tr w:rsidR="0043627A" w:rsidTr="003F4403">
        <w:tc>
          <w:tcPr>
            <w:tcW w:w="634" w:type="dxa"/>
          </w:tcPr>
          <w:p w:rsidR="0043627A" w:rsidRDefault="0043627A" w:rsidP="003F4403">
            <w:pPr>
              <w:pStyle w:val="10"/>
              <w:spacing w:line="276" w:lineRule="auto"/>
              <w:jc w:val="both"/>
            </w:pPr>
            <w:r>
              <w:t>10</w:t>
            </w:r>
          </w:p>
        </w:tc>
        <w:tc>
          <w:tcPr>
            <w:tcW w:w="4578" w:type="dxa"/>
          </w:tcPr>
          <w:p w:rsidR="0043627A" w:rsidRDefault="0043627A" w:rsidP="003F4403">
            <w:pPr>
              <w:pStyle w:val="10"/>
              <w:spacing w:line="276" w:lineRule="auto"/>
              <w:jc w:val="both"/>
            </w:pPr>
            <w:r>
              <w:t>Подведение итогов</w:t>
            </w:r>
          </w:p>
        </w:tc>
        <w:tc>
          <w:tcPr>
            <w:tcW w:w="972" w:type="dxa"/>
          </w:tcPr>
          <w:p w:rsidR="0043627A" w:rsidRDefault="0043627A" w:rsidP="003F4403">
            <w:pPr>
              <w:pStyle w:val="10"/>
              <w:spacing w:line="276" w:lineRule="auto"/>
              <w:jc w:val="both"/>
            </w:pPr>
            <w:r>
              <w:t>4</w:t>
            </w:r>
          </w:p>
        </w:tc>
        <w:tc>
          <w:tcPr>
            <w:tcW w:w="1735" w:type="dxa"/>
          </w:tcPr>
          <w:p w:rsidR="0043627A" w:rsidRDefault="0043627A" w:rsidP="003F4403">
            <w:pPr>
              <w:pStyle w:val="10"/>
              <w:spacing w:line="276" w:lineRule="auto"/>
              <w:jc w:val="both"/>
            </w:pPr>
            <w:r>
              <w:t>-</w:t>
            </w:r>
          </w:p>
        </w:tc>
        <w:tc>
          <w:tcPr>
            <w:tcW w:w="1652" w:type="dxa"/>
          </w:tcPr>
          <w:p w:rsidR="0043627A" w:rsidRDefault="0043627A" w:rsidP="003F4403">
            <w:pPr>
              <w:pStyle w:val="10"/>
              <w:spacing w:line="276" w:lineRule="auto"/>
              <w:jc w:val="both"/>
            </w:pPr>
            <w:r>
              <w:t>4</w:t>
            </w:r>
          </w:p>
        </w:tc>
      </w:tr>
      <w:tr w:rsidR="0043627A" w:rsidTr="003F4403">
        <w:tc>
          <w:tcPr>
            <w:tcW w:w="634" w:type="dxa"/>
          </w:tcPr>
          <w:p w:rsidR="0043627A" w:rsidRDefault="0043627A" w:rsidP="003F4403">
            <w:pPr>
              <w:pStyle w:val="10"/>
              <w:spacing w:line="276" w:lineRule="auto"/>
              <w:jc w:val="both"/>
            </w:pPr>
            <w:r>
              <w:t>11</w:t>
            </w:r>
          </w:p>
        </w:tc>
        <w:tc>
          <w:tcPr>
            <w:tcW w:w="4578" w:type="dxa"/>
          </w:tcPr>
          <w:p w:rsidR="0043627A" w:rsidRDefault="0043627A" w:rsidP="003F4403">
            <w:pPr>
              <w:pStyle w:val="10"/>
              <w:spacing w:line="276" w:lineRule="auto"/>
              <w:jc w:val="both"/>
            </w:pPr>
            <w:r>
              <w:t>Всего</w:t>
            </w:r>
          </w:p>
        </w:tc>
        <w:tc>
          <w:tcPr>
            <w:tcW w:w="972" w:type="dxa"/>
          </w:tcPr>
          <w:p w:rsidR="0043627A" w:rsidRDefault="0043627A" w:rsidP="003F4403">
            <w:pPr>
              <w:pStyle w:val="10"/>
              <w:spacing w:line="276" w:lineRule="auto"/>
              <w:jc w:val="both"/>
            </w:pPr>
            <w:r>
              <w:t>144</w:t>
            </w:r>
          </w:p>
        </w:tc>
        <w:tc>
          <w:tcPr>
            <w:tcW w:w="1735" w:type="dxa"/>
          </w:tcPr>
          <w:p w:rsidR="0043627A" w:rsidRDefault="0043627A" w:rsidP="003F4403">
            <w:pPr>
              <w:pStyle w:val="10"/>
              <w:spacing w:line="276" w:lineRule="auto"/>
              <w:jc w:val="both"/>
            </w:pPr>
            <w:r>
              <w:t>20</w:t>
            </w:r>
          </w:p>
        </w:tc>
        <w:tc>
          <w:tcPr>
            <w:tcW w:w="1652" w:type="dxa"/>
          </w:tcPr>
          <w:p w:rsidR="0043627A" w:rsidRDefault="0043627A" w:rsidP="003F4403">
            <w:pPr>
              <w:pStyle w:val="10"/>
              <w:spacing w:line="276" w:lineRule="auto"/>
              <w:jc w:val="both"/>
            </w:pPr>
            <w:r>
              <w:t>124</w:t>
            </w:r>
          </w:p>
        </w:tc>
      </w:tr>
    </w:tbl>
    <w:p w:rsidR="0043627A" w:rsidRDefault="0043627A">
      <w:pPr>
        <w:pStyle w:val="10"/>
        <w:jc w:val="center"/>
      </w:pPr>
    </w:p>
    <w:p w:rsidR="0043627A" w:rsidRDefault="0043627A">
      <w:pPr>
        <w:pStyle w:val="10"/>
        <w:rPr>
          <w:b/>
        </w:rPr>
      </w:pPr>
      <w:r>
        <w:rPr>
          <w:b/>
        </w:rPr>
        <w:t>СОДЕРЖАНИЕ</w:t>
      </w:r>
    </w:p>
    <w:p w:rsidR="0043627A" w:rsidRDefault="0043627A">
      <w:pPr>
        <w:pStyle w:val="10"/>
      </w:pPr>
    </w:p>
    <w:p w:rsidR="0043627A" w:rsidRDefault="0043627A">
      <w:pPr>
        <w:pStyle w:val="10"/>
        <w:numPr>
          <w:ilvl w:val="0"/>
          <w:numId w:val="3"/>
        </w:numPr>
        <w:tabs>
          <w:tab w:val="left" w:pos="1080"/>
        </w:tabs>
        <w:contextualSpacing/>
        <w:rPr>
          <w:b/>
          <w:i/>
          <w:color w:val="000000"/>
        </w:rPr>
      </w:pPr>
      <w:r>
        <w:rPr>
          <w:b/>
          <w:i/>
          <w:color w:val="000000"/>
        </w:rPr>
        <w:t>Вводное занятие(2часа).</w:t>
      </w:r>
    </w:p>
    <w:p w:rsidR="0043627A" w:rsidRDefault="0043627A" w:rsidP="008965BE">
      <w:pPr>
        <w:pStyle w:val="10"/>
        <w:tabs>
          <w:tab w:val="left" w:pos="0"/>
        </w:tabs>
        <w:ind w:hanging="180"/>
        <w:rPr>
          <w:color w:val="000000"/>
        </w:rPr>
      </w:pPr>
      <w:r>
        <w:rPr>
          <w:color w:val="000000"/>
        </w:rPr>
        <w:t xml:space="preserve">         Знакомство с программой работы кружка, правилами поведения при проведении</w:t>
      </w:r>
    </w:p>
    <w:p w:rsidR="0043627A" w:rsidRDefault="0043627A" w:rsidP="008965BE">
      <w:pPr>
        <w:pStyle w:val="10"/>
        <w:tabs>
          <w:tab w:val="left" w:pos="0"/>
        </w:tabs>
        <w:rPr>
          <w:b/>
          <w:i/>
          <w:color w:val="000000"/>
        </w:rPr>
      </w:pPr>
      <w:r>
        <w:rPr>
          <w:color w:val="000000"/>
        </w:rPr>
        <w:t xml:space="preserve"> практических работ</w:t>
      </w:r>
    </w:p>
    <w:p w:rsidR="0043627A" w:rsidRDefault="0043627A">
      <w:pPr>
        <w:pStyle w:val="10"/>
        <w:tabs>
          <w:tab w:val="left" w:pos="1080"/>
        </w:tabs>
        <w:ind w:firstLine="720"/>
        <w:rPr>
          <w:b/>
          <w:i/>
        </w:rPr>
      </w:pPr>
      <w:r>
        <w:rPr>
          <w:b/>
          <w:i/>
        </w:rPr>
        <w:t>2.История мультипликации (4часа).</w:t>
      </w:r>
    </w:p>
    <w:p w:rsidR="0043627A" w:rsidRDefault="0043627A">
      <w:pPr>
        <w:pStyle w:val="10"/>
        <w:tabs>
          <w:tab w:val="left" w:pos="1080"/>
        </w:tabs>
      </w:pPr>
      <w:r>
        <w:t>Знакомство с развитием   мультипликации:</w:t>
      </w:r>
    </w:p>
    <w:p w:rsidR="0043627A" w:rsidRDefault="0043627A">
      <w:pPr>
        <w:pStyle w:val="10"/>
        <w:tabs>
          <w:tab w:val="left" w:pos="1080"/>
        </w:tabs>
      </w:pPr>
      <w:r>
        <w:t>-мультфильмы первобытности</w:t>
      </w:r>
    </w:p>
    <w:p w:rsidR="0043627A" w:rsidRDefault="0043627A">
      <w:pPr>
        <w:pStyle w:val="3"/>
        <w:shd w:val="clear" w:color="auto" w:fill="FFFFFF"/>
        <w:spacing w:before="72" w:after="0"/>
        <w:rPr>
          <w:b w:val="0"/>
          <w:color w:val="000000"/>
          <w:sz w:val="24"/>
          <w:szCs w:val="24"/>
        </w:rPr>
      </w:pPr>
      <w:r>
        <w:t>-</w:t>
      </w:r>
      <w:r>
        <w:rPr>
          <w:b w:val="0"/>
          <w:color w:val="000000"/>
          <w:sz w:val="24"/>
          <w:szCs w:val="24"/>
        </w:rPr>
        <w:t>кинематографическая мультипликация</w:t>
      </w:r>
    </w:p>
    <w:p w:rsidR="0043627A" w:rsidRDefault="0043627A">
      <w:pPr>
        <w:pStyle w:val="3"/>
        <w:shd w:val="clear" w:color="auto" w:fill="FFFFFF"/>
        <w:spacing w:before="72" w:after="0"/>
        <w:rPr>
          <w:b w:val="0"/>
          <w:color w:val="000000"/>
          <w:sz w:val="24"/>
          <w:szCs w:val="24"/>
        </w:rPr>
      </w:pPr>
      <w:r>
        <w:rPr>
          <w:b w:val="0"/>
          <w:color w:val="000000"/>
          <w:sz w:val="24"/>
          <w:szCs w:val="24"/>
        </w:rPr>
        <w:t>-рисованная   мультипликация</w:t>
      </w:r>
    </w:p>
    <w:p w:rsidR="0043627A" w:rsidRDefault="0043627A">
      <w:pPr>
        <w:pStyle w:val="3"/>
        <w:shd w:val="clear" w:color="auto" w:fill="FFFFFF"/>
        <w:spacing w:before="72" w:after="0"/>
        <w:rPr>
          <w:b w:val="0"/>
          <w:color w:val="000000"/>
          <w:sz w:val="24"/>
          <w:szCs w:val="24"/>
        </w:rPr>
      </w:pPr>
      <w:r>
        <w:rPr>
          <w:b w:val="0"/>
          <w:color w:val="000000"/>
          <w:sz w:val="24"/>
          <w:szCs w:val="24"/>
        </w:rPr>
        <w:t>- мультипликация в СССР</w:t>
      </w:r>
    </w:p>
    <w:p w:rsidR="0043627A" w:rsidRDefault="0043627A">
      <w:pPr>
        <w:pStyle w:val="3"/>
        <w:shd w:val="clear" w:color="auto" w:fill="FFFFFF"/>
        <w:spacing w:before="72" w:after="0"/>
        <w:rPr>
          <w:b w:val="0"/>
          <w:color w:val="000000"/>
          <w:sz w:val="24"/>
          <w:szCs w:val="24"/>
        </w:rPr>
      </w:pPr>
      <w:r>
        <w:rPr>
          <w:b w:val="0"/>
          <w:color w:val="000000"/>
          <w:sz w:val="24"/>
          <w:szCs w:val="24"/>
        </w:rPr>
        <w:t>- мультипликация и современность</w:t>
      </w:r>
    </w:p>
    <w:p w:rsidR="0043627A" w:rsidRDefault="0043627A">
      <w:pPr>
        <w:pStyle w:val="3"/>
        <w:shd w:val="clear" w:color="auto" w:fill="FFFFFF"/>
        <w:spacing w:before="72" w:after="0"/>
        <w:rPr>
          <w:i/>
          <w:color w:val="000000"/>
          <w:sz w:val="24"/>
          <w:szCs w:val="24"/>
        </w:rPr>
      </w:pPr>
      <w:r>
        <w:rPr>
          <w:i/>
          <w:color w:val="000000"/>
          <w:sz w:val="24"/>
          <w:szCs w:val="24"/>
        </w:rPr>
        <w:t xml:space="preserve">            3. Основы создание мультфильма(8часов).</w:t>
      </w:r>
    </w:p>
    <w:p w:rsidR="0043627A" w:rsidRDefault="0043627A">
      <w:pPr>
        <w:pStyle w:val="3"/>
        <w:shd w:val="clear" w:color="auto" w:fill="FFFFFF"/>
        <w:spacing w:before="72" w:after="0"/>
        <w:rPr>
          <w:b w:val="0"/>
          <w:color w:val="000000"/>
          <w:sz w:val="24"/>
          <w:szCs w:val="24"/>
        </w:rPr>
      </w:pPr>
      <w:r>
        <w:rPr>
          <w:b w:val="0"/>
          <w:color w:val="000000"/>
          <w:sz w:val="24"/>
          <w:szCs w:val="24"/>
        </w:rPr>
        <w:t xml:space="preserve">Знакомство с этапами планирования и </w:t>
      </w:r>
      <w:r>
        <w:rPr>
          <w:b w:val="0"/>
          <w:sz w:val="24"/>
          <w:szCs w:val="24"/>
        </w:rPr>
        <w:t>основными операциями  при создании анимации. Этапы создания мультфильма. Конструктор мультфильмов</w:t>
      </w:r>
      <w:r>
        <w:rPr>
          <w:b w:val="0"/>
          <w:color w:val="000000"/>
          <w:sz w:val="24"/>
          <w:szCs w:val="24"/>
        </w:rPr>
        <w:t xml:space="preserve"> . Знакомство с понятием «фазы» и их применения.  Знакомство с цифровыми программами по монтажу, работа с фотокамерой. Знакомство с понятием статика,  динамика, эмоции, явление природы.</w:t>
      </w:r>
    </w:p>
    <w:p w:rsidR="0043627A" w:rsidRDefault="0043627A">
      <w:pPr>
        <w:pStyle w:val="10"/>
        <w:jc w:val="both"/>
      </w:pPr>
      <w:r>
        <w:rPr>
          <w:i/>
        </w:rPr>
        <w:t>Практическая работа.</w:t>
      </w:r>
    </w:p>
    <w:p w:rsidR="0043627A" w:rsidRDefault="0043627A">
      <w:pPr>
        <w:pStyle w:val="3"/>
        <w:shd w:val="clear" w:color="auto" w:fill="FFFFFF"/>
        <w:spacing w:before="72" w:after="0"/>
        <w:rPr>
          <w:b w:val="0"/>
          <w:sz w:val="24"/>
          <w:szCs w:val="24"/>
        </w:rPr>
      </w:pPr>
      <w:r>
        <w:rPr>
          <w:b w:val="0"/>
          <w:sz w:val="24"/>
          <w:szCs w:val="24"/>
        </w:rPr>
        <w:t xml:space="preserve">Отработка приемов выполнения фаз. Составление схем движения персонажа, эмоциональные и природные изменения. Практическое выполнение </w:t>
      </w:r>
      <w:proofErr w:type="spellStart"/>
      <w:r>
        <w:rPr>
          <w:b w:val="0"/>
          <w:sz w:val="24"/>
          <w:szCs w:val="24"/>
        </w:rPr>
        <w:t>мульт</w:t>
      </w:r>
      <w:proofErr w:type="spellEnd"/>
      <w:r>
        <w:rPr>
          <w:b w:val="0"/>
          <w:sz w:val="24"/>
          <w:szCs w:val="24"/>
        </w:rPr>
        <w:t xml:space="preserve">-конструктора, работа с цифровыми программами.   </w:t>
      </w:r>
    </w:p>
    <w:p w:rsidR="0043627A" w:rsidRDefault="0043627A">
      <w:pPr>
        <w:pStyle w:val="3"/>
        <w:shd w:val="clear" w:color="auto" w:fill="FFFFFF"/>
        <w:spacing w:before="72" w:after="0"/>
        <w:rPr>
          <w:i/>
          <w:sz w:val="24"/>
          <w:szCs w:val="24"/>
        </w:rPr>
      </w:pPr>
      <w:r>
        <w:rPr>
          <w:b w:val="0"/>
          <w:i/>
          <w:sz w:val="24"/>
          <w:szCs w:val="24"/>
        </w:rPr>
        <w:t xml:space="preserve">4 </w:t>
      </w:r>
      <w:r>
        <w:rPr>
          <w:i/>
        </w:rPr>
        <w:t>Лепка пластилиновой анимации</w:t>
      </w:r>
      <w:r>
        <w:rPr>
          <w:i/>
          <w:sz w:val="24"/>
          <w:szCs w:val="24"/>
        </w:rPr>
        <w:t xml:space="preserve">(56часа). </w:t>
      </w:r>
    </w:p>
    <w:p w:rsidR="0043627A" w:rsidRDefault="0043627A">
      <w:pPr>
        <w:pStyle w:val="3"/>
        <w:shd w:val="clear" w:color="auto" w:fill="FFFFFF"/>
        <w:spacing w:before="72" w:after="0"/>
        <w:rPr>
          <w:b w:val="0"/>
          <w:color w:val="000000"/>
          <w:sz w:val="24"/>
          <w:szCs w:val="24"/>
        </w:rPr>
      </w:pPr>
      <w:r>
        <w:rPr>
          <w:i/>
          <w:sz w:val="24"/>
          <w:szCs w:val="24"/>
        </w:rPr>
        <w:t>З</w:t>
      </w:r>
      <w:r>
        <w:rPr>
          <w:b w:val="0"/>
          <w:sz w:val="24"/>
          <w:szCs w:val="24"/>
        </w:rPr>
        <w:t xml:space="preserve">накомство с техниками лепки(из целого куска), плоская пластилиновая анимация, из модулей.  Взаимосвязь основной формы и дополнительных элементов. Приемы декоративной разработки формы. Переход от реального изображения к декоративному. </w:t>
      </w:r>
      <w:proofErr w:type="spellStart"/>
      <w:r>
        <w:rPr>
          <w:b w:val="0"/>
          <w:sz w:val="24"/>
          <w:szCs w:val="24"/>
        </w:rPr>
        <w:t>Пластилинография</w:t>
      </w:r>
      <w:proofErr w:type="spellEnd"/>
    </w:p>
    <w:p w:rsidR="0043627A" w:rsidRDefault="0043627A">
      <w:pPr>
        <w:pStyle w:val="10"/>
        <w:jc w:val="both"/>
      </w:pPr>
      <w:r>
        <w:rPr>
          <w:i/>
        </w:rPr>
        <w:t xml:space="preserve">        Практическая работа:</w:t>
      </w:r>
    </w:p>
    <w:p w:rsidR="0043627A" w:rsidRDefault="0043627A">
      <w:pPr>
        <w:pStyle w:val="10"/>
        <w:jc w:val="both"/>
      </w:pPr>
      <w:r>
        <w:t>Передача основного характера объемной формы:</w:t>
      </w:r>
    </w:p>
    <w:p w:rsidR="0043627A" w:rsidRDefault="0043627A">
      <w:pPr>
        <w:pStyle w:val="10"/>
        <w:jc w:val="both"/>
      </w:pPr>
      <w:r>
        <w:t xml:space="preserve">-лепка посуды: кувшин, тарелка, чашка и т.п.           </w:t>
      </w:r>
    </w:p>
    <w:p w:rsidR="0043627A" w:rsidRDefault="0043627A">
      <w:pPr>
        <w:pStyle w:val="10"/>
        <w:jc w:val="both"/>
      </w:pPr>
      <w:r>
        <w:t>-лепка овощей и фруктов: свекла, капуста, яблоко, виноград, груша и т.п.</w:t>
      </w:r>
    </w:p>
    <w:p w:rsidR="0043627A" w:rsidRDefault="0043627A">
      <w:pPr>
        <w:pStyle w:val="10"/>
        <w:ind w:hanging="720"/>
        <w:jc w:val="both"/>
        <w:rPr>
          <w:color w:val="000000"/>
        </w:rPr>
      </w:pPr>
      <w:r>
        <w:rPr>
          <w:color w:val="000000"/>
        </w:rPr>
        <w:lastRenderedPageBreak/>
        <w:t xml:space="preserve">           -лепка:  зверей, птиц, рыб, насекомых и т.п.</w:t>
      </w:r>
    </w:p>
    <w:p w:rsidR="0043627A" w:rsidRDefault="0043627A">
      <w:pPr>
        <w:pStyle w:val="10"/>
        <w:ind w:hanging="720"/>
        <w:jc w:val="both"/>
        <w:rPr>
          <w:color w:val="000000"/>
        </w:rPr>
      </w:pPr>
      <w:r>
        <w:rPr>
          <w:color w:val="000000"/>
        </w:rPr>
        <w:t xml:space="preserve">           -лепка сказочных героев.</w:t>
      </w:r>
    </w:p>
    <w:p w:rsidR="0043627A" w:rsidRDefault="0043627A">
      <w:pPr>
        <w:pStyle w:val="10"/>
        <w:ind w:hanging="720"/>
        <w:jc w:val="both"/>
        <w:rPr>
          <w:color w:val="000000"/>
        </w:rPr>
      </w:pPr>
      <w:r>
        <w:rPr>
          <w:color w:val="000000"/>
        </w:rPr>
        <w:t xml:space="preserve">           -лепка фигурок людей и т.д.</w:t>
      </w:r>
    </w:p>
    <w:p w:rsidR="0043627A" w:rsidRDefault="0043627A">
      <w:pPr>
        <w:pStyle w:val="10"/>
        <w:ind w:hanging="720"/>
        <w:jc w:val="both"/>
        <w:rPr>
          <w:color w:val="000000"/>
        </w:rPr>
      </w:pPr>
      <w:r>
        <w:rPr>
          <w:color w:val="000000"/>
        </w:rPr>
        <w:t xml:space="preserve">           -лепка растений и элементов архитектуры.  </w:t>
      </w:r>
    </w:p>
    <w:p w:rsidR="0043627A" w:rsidRDefault="0043627A">
      <w:pPr>
        <w:pStyle w:val="10"/>
        <w:ind w:hanging="720"/>
        <w:jc w:val="both"/>
        <w:rPr>
          <w:b/>
          <w:i/>
          <w:color w:val="000000"/>
        </w:rPr>
      </w:pPr>
      <w:r>
        <w:rPr>
          <w:b/>
          <w:i/>
          <w:color w:val="000000"/>
        </w:rPr>
        <w:t xml:space="preserve">          5. Декорации(26часа).</w:t>
      </w:r>
    </w:p>
    <w:p w:rsidR="0043627A" w:rsidRDefault="0043627A">
      <w:pPr>
        <w:pStyle w:val="10"/>
        <w:ind w:hanging="720"/>
        <w:jc w:val="both"/>
        <w:rPr>
          <w:color w:val="000000"/>
        </w:rPr>
      </w:pPr>
      <w:r>
        <w:rPr>
          <w:b/>
          <w:i/>
          <w:color w:val="000000"/>
        </w:rPr>
        <w:t xml:space="preserve">          З</w:t>
      </w:r>
      <w:r>
        <w:rPr>
          <w:color w:val="000000"/>
        </w:rPr>
        <w:t xml:space="preserve">накомство с понятием плановость и перспектива, времена года, интерьер и экстерьер. Взаимосвязь декорации и выбранного сценария. </w:t>
      </w:r>
    </w:p>
    <w:p w:rsidR="0043627A" w:rsidRDefault="0043627A">
      <w:pPr>
        <w:pStyle w:val="3"/>
        <w:shd w:val="clear" w:color="auto" w:fill="FFFFFF"/>
        <w:spacing w:before="72" w:after="0"/>
        <w:rPr>
          <w:b w:val="0"/>
          <w:i/>
          <w:sz w:val="24"/>
          <w:szCs w:val="24"/>
        </w:rPr>
      </w:pPr>
      <w:r>
        <w:rPr>
          <w:b w:val="0"/>
          <w:i/>
          <w:sz w:val="24"/>
          <w:szCs w:val="24"/>
        </w:rPr>
        <w:t xml:space="preserve">Практическая работа: </w:t>
      </w:r>
    </w:p>
    <w:p w:rsidR="0043627A" w:rsidRDefault="0043627A">
      <w:pPr>
        <w:pStyle w:val="3"/>
        <w:shd w:val="clear" w:color="auto" w:fill="FFFFFF"/>
        <w:spacing w:before="72" w:after="0"/>
        <w:rPr>
          <w:i/>
          <w:sz w:val="24"/>
          <w:szCs w:val="24"/>
        </w:rPr>
      </w:pPr>
      <w:r>
        <w:rPr>
          <w:i/>
          <w:sz w:val="24"/>
          <w:szCs w:val="24"/>
        </w:rPr>
        <w:t>-</w:t>
      </w:r>
      <w:r>
        <w:rPr>
          <w:b w:val="0"/>
          <w:sz w:val="24"/>
          <w:szCs w:val="24"/>
        </w:rPr>
        <w:t>Прорисовка эскизов .</w:t>
      </w:r>
    </w:p>
    <w:p w:rsidR="0043627A" w:rsidRDefault="0043627A">
      <w:pPr>
        <w:pStyle w:val="3"/>
        <w:shd w:val="clear" w:color="auto" w:fill="FFFFFF"/>
        <w:spacing w:before="72" w:after="0"/>
        <w:rPr>
          <w:b w:val="0"/>
          <w:sz w:val="24"/>
          <w:szCs w:val="24"/>
        </w:rPr>
      </w:pPr>
      <w:r>
        <w:rPr>
          <w:b w:val="0"/>
          <w:sz w:val="24"/>
          <w:szCs w:val="24"/>
        </w:rPr>
        <w:t>Выполнения декораций на выбранную тему, из бумаги, пластилина,  подручных средств.</w:t>
      </w:r>
    </w:p>
    <w:p w:rsidR="0043627A" w:rsidRDefault="0043627A">
      <w:pPr>
        <w:pStyle w:val="3"/>
        <w:shd w:val="clear" w:color="auto" w:fill="FFFFFF"/>
        <w:spacing w:before="72" w:after="0"/>
        <w:rPr>
          <w:b w:val="0"/>
          <w:sz w:val="24"/>
          <w:szCs w:val="24"/>
        </w:rPr>
      </w:pPr>
      <w:r>
        <w:rPr>
          <w:b w:val="0"/>
          <w:sz w:val="24"/>
          <w:szCs w:val="24"/>
        </w:rPr>
        <w:t>Прорисовка и передача перспективы в формате заданной темы.</w:t>
      </w:r>
    </w:p>
    <w:p w:rsidR="0043627A" w:rsidRDefault="0043627A">
      <w:pPr>
        <w:pStyle w:val="10"/>
        <w:jc w:val="both"/>
        <w:rPr>
          <w:b/>
          <w:i/>
        </w:rPr>
      </w:pPr>
      <w:r>
        <w:rPr>
          <w:b/>
          <w:i/>
        </w:rPr>
        <w:t>7.Сценарии(12часов).</w:t>
      </w:r>
    </w:p>
    <w:p w:rsidR="0043627A" w:rsidRDefault="0043627A">
      <w:pPr>
        <w:pStyle w:val="10"/>
        <w:jc w:val="both"/>
      </w:pPr>
      <w:r>
        <w:t>Знакомство с направлениями в стилях, жанрах, готовыми произведениями, сказками , рассказами.</w:t>
      </w:r>
    </w:p>
    <w:p w:rsidR="0043627A" w:rsidRDefault="0043627A">
      <w:pPr>
        <w:pStyle w:val="10"/>
        <w:jc w:val="both"/>
        <w:rPr>
          <w:b/>
          <w:i/>
        </w:rPr>
      </w:pPr>
      <w:r>
        <w:t>.</w:t>
      </w:r>
      <w:r>
        <w:rPr>
          <w:i/>
        </w:rPr>
        <w:t>Практическая работа:</w:t>
      </w:r>
    </w:p>
    <w:p w:rsidR="0043627A" w:rsidRDefault="0043627A">
      <w:pPr>
        <w:pStyle w:val="10"/>
        <w:jc w:val="both"/>
      </w:pPr>
      <w:r>
        <w:t>Разработка сценария на заданную тему. Написание коротких адаптированных рассказов.</w:t>
      </w:r>
    </w:p>
    <w:p w:rsidR="0043627A" w:rsidRDefault="0043627A">
      <w:pPr>
        <w:pStyle w:val="10"/>
        <w:jc w:val="both"/>
      </w:pPr>
      <w:r>
        <w:t>Предварительное проигрывания сценария.</w:t>
      </w:r>
    </w:p>
    <w:p w:rsidR="0043627A" w:rsidRDefault="0043627A">
      <w:pPr>
        <w:pStyle w:val="10"/>
        <w:jc w:val="both"/>
        <w:rPr>
          <w:b/>
          <w:i/>
        </w:rPr>
      </w:pPr>
      <w:r>
        <w:rPr>
          <w:b/>
          <w:i/>
        </w:rPr>
        <w:t>8. Титры(14часов).</w:t>
      </w:r>
    </w:p>
    <w:p w:rsidR="0043627A" w:rsidRDefault="0043627A">
      <w:pPr>
        <w:pStyle w:val="10"/>
        <w:jc w:val="both"/>
        <w:rPr>
          <w:highlight w:val="white"/>
        </w:rPr>
      </w:pPr>
      <w:r>
        <w:t xml:space="preserve"> Знакомство с видами:</w:t>
      </w:r>
      <w:r>
        <w:rPr>
          <w:color w:val="222222"/>
          <w:highlight w:val="white"/>
        </w:rPr>
        <w:t xml:space="preserve"> заглавные,  вступительные, промежуточные и </w:t>
      </w:r>
      <w:r>
        <w:rPr>
          <w:highlight w:val="white"/>
        </w:rPr>
        <w:t>заключительные титры. Работа с текстом. Знакомство с терминами появления, затемнение, наплыв.</w:t>
      </w:r>
    </w:p>
    <w:p w:rsidR="0043627A" w:rsidRDefault="0043627A">
      <w:pPr>
        <w:pStyle w:val="10"/>
        <w:jc w:val="both"/>
        <w:rPr>
          <w:b/>
          <w:i/>
        </w:rPr>
      </w:pPr>
      <w:r>
        <w:rPr>
          <w:i/>
        </w:rPr>
        <w:t>Практическая работа:</w:t>
      </w:r>
    </w:p>
    <w:p w:rsidR="0043627A" w:rsidRDefault="0043627A">
      <w:pPr>
        <w:pStyle w:val="10"/>
        <w:jc w:val="both"/>
      </w:pPr>
      <w:r>
        <w:t>- разработка эскиза на тему :слово-образ, авторская подпись, заглавные буквы.</w:t>
      </w:r>
    </w:p>
    <w:p w:rsidR="0043627A" w:rsidRDefault="0043627A">
      <w:pPr>
        <w:pStyle w:val="10"/>
        <w:jc w:val="both"/>
      </w:pPr>
      <w:r>
        <w:t>-изготовление титров.</w:t>
      </w:r>
    </w:p>
    <w:p w:rsidR="0043627A" w:rsidRDefault="0043627A">
      <w:pPr>
        <w:pStyle w:val="10"/>
        <w:jc w:val="both"/>
        <w:rPr>
          <w:b/>
          <w:i/>
        </w:rPr>
      </w:pPr>
      <w:r>
        <w:rPr>
          <w:b/>
          <w:i/>
        </w:rPr>
        <w:t>9.Съемка, Монтаж(8часов).</w:t>
      </w:r>
    </w:p>
    <w:p w:rsidR="0043627A" w:rsidRDefault="0043627A">
      <w:pPr>
        <w:pStyle w:val="10"/>
        <w:jc w:val="both"/>
      </w:pPr>
      <w:r>
        <w:t>Знакомство с фотокамерой и ее возможностями</w:t>
      </w:r>
      <w:r>
        <w:rPr>
          <w:b/>
          <w:i/>
        </w:rPr>
        <w:t xml:space="preserve">. </w:t>
      </w:r>
      <w:r>
        <w:t xml:space="preserve">Принципы роботы со штативом, </w:t>
      </w:r>
      <w:proofErr w:type="spellStart"/>
      <w:r>
        <w:t>мультстанком</w:t>
      </w:r>
      <w:proofErr w:type="spellEnd"/>
      <w:r>
        <w:t xml:space="preserve">. Работа с кадром, </w:t>
      </w:r>
      <w:proofErr w:type="spellStart"/>
      <w:r>
        <w:t>раскадровкой</w:t>
      </w:r>
      <w:proofErr w:type="spellEnd"/>
      <w:r>
        <w:t>. Знакомство с цифровыми программами по монтажу.</w:t>
      </w:r>
    </w:p>
    <w:p w:rsidR="0043627A" w:rsidRDefault="0043627A">
      <w:pPr>
        <w:pStyle w:val="10"/>
        <w:jc w:val="both"/>
        <w:rPr>
          <w:b/>
          <w:i/>
        </w:rPr>
      </w:pPr>
      <w:r>
        <w:rPr>
          <w:i/>
        </w:rPr>
        <w:t>Практическая работа:</w:t>
      </w:r>
    </w:p>
    <w:p w:rsidR="0043627A" w:rsidRDefault="0043627A">
      <w:pPr>
        <w:pStyle w:val="10"/>
        <w:jc w:val="both"/>
      </w:pPr>
      <w:r>
        <w:t xml:space="preserve">Фотосъемка кадров, фаз. </w:t>
      </w:r>
    </w:p>
    <w:p w:rsidR="0043627A" w:rsidRDefault="0043627A">
      <w:pPr>
        <w:pStyle w:val="10"/>
        <w:jc w:val="both"/>
      </w:pPr>
      <w:r>
        <w:t xml:space="preserve">Работа над фотокадром в программе </w:t>
      </w:r>
      <w:proofErr w:type="spellStart"/>
      <w:r>
        <w:t>Pikaso</w:t>
      </w:r>
      <w:proofErr w:type="spellEnd"/>
      <w:r>
        <w:t xml:space="preserve">, </w:t>
      </w:r>
      <w:proofErr w:type="spellStart"/>
      <w:r>
        <w:t>Peint</w:t>
      </w:r>
      <w:proofErr w:type="spellEnd"/>
      <w:r>
        <w:t>,</w:t>
      </w:r>
    </w:p>
    <w:p w:rsidR="0043627A" w:rsidRDefault="0043627A">
      <w:pPr>
        <w:pStyle w:val="10"/>
        <w:jc w:val="both"/>
      </w:pPr>
      <w:r>
        <w:t>Нарезка и монтаж по заданной теме.</w:t>
      </w:r>
    </w:p>
    <w:p w:rsidR="0043627A" w:rsidRDefault="0043627A">
      <w:pPr>
        <w:pStyle w:val="10"/>
        <w:rPr>
          <w:b/>
          <w:i/>
        </w:rPr>
      </w:pPr>
      <w:r>
        <w:rPr>
          <w:b/>
          <w:i/>
        </w:rPr>
        <w:t>8.Конкурсы, выставки (10 часов).</w:t>
      </w:r>
    </w:p>
    <w:p w:rsidR="0043627A" w:rsidRDefault="0043627A">
      <w:pPr>
        <w:pStyle w:val="10"/>
        <w:jc w:val="both"/>
        <w:rPr>
          <w:b/>
        </w:rPr>
      </w:pPr>
      <w:r>
        <w:t xml:space="preserve">         Работа над мультфильмом  для конкурсов. Подготовка и проведение просмотров мультфильмов студии. Участие в конкурсах и выставках. </w:t>
      </w:r>
    </w:p>
    <w:p w:rsidR="0043627A" w:rsidRDefault="0043627A">
      <w:pPr>
        <w:pStyle w:val="10"/>
        <w:jc w:val="both"/>
        <w:rPr>
          <w:b/>
          <w:i/>
        </w:rPr>
      </w:pPr>
      <w:r>
        <w:rPr>
          <w:b/>
          <w:i/>
        </w:rPr>
        <w:t xml:space="preserve"> 9.Подведение итогов (4 ч.)</w:t>
      </w:r>
    </w:p>
    <w:p w:rsidR="0043627A" w:rsidRDefault="0043627A" w:rsidP="007477A7">
      <w:pPr>
        <w:pStyle w:val="10"/>
        <w:jc w:val="both"/>
      </w:pPr>
      <w:r>
        <w:t xml:space="preserve">         Отчетная трансляция  работ учащихся студии. Подведение итогов за  учебный  год.</w:t>
      </w:r>
    </w:p>
    <w:p w:rsidR="0043627A" w:rsidRDefault="0043627A" w:rsidP="007477A7">
      <w:pPr>
        <w:pStyle w:val="10"/>
        <w:jc w:val="center"/>
        <w:rPr>
          <w:b/>
        </w:rPr>
      </w:pPr>
      <w:r>
        <w:rPr>
          <w:b/>
        </w:rPr>
        <w:t>МЕТОДИЧЕСКОЕ ОБЕСПЕЧЕНИЕ</w:t>
      </w:r>
    </w:p>
    <w:tbl>
      <w:tblPr>
        <w:tblW w:w="10138" w:type="dxa"/>
        <w:tblLayout w:type="fixed"/>
        <w:tblCellMar>
          <w:left w:w="115" w:type="dxa"/>
          <w:right w:w="115" w:type="dxa"/>
        </w:tblCellMar>
        <w:tblLook w:val="0000" w:firstRow="0" w:lastRow="0" w:firstColumn="0" w:lastColumn="0" w:noHBand="0" w:noVBand="0"/>
      </w:tblPr>
      <w:tblGrid>
        <w:gridCol w:w="1606"/>
        <w:gridCol w:w="3178"/>
        <w:gridCol w:w="1435"/>
        <w:gridCol w:w="2256"/>
        <w:gridCol w:w="1663"/>
      </w:tblGrid>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Название раздела</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Формы занятий</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Формы подведения итогов</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proofErr w:type="spellStart"/>
            <w:r>
              <w:t>Дидактическийматериал</w:t>
            </w:r>
            <w:proofErr w:type="spellEnd"/>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Техническое оснащение</w:t>
            </w:r>
          </w:p>
        </w:tc>
      </w:tr>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История мультипликации</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rsidP="00D44CC4">
            <w:pPr>
              <w:pStyle w:val="10"/>
            </w:pPr>
            <w:r>
              <w:t>Традиционное занятие, путешествие</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proofErr w:type="spellStart"/>
            <w:r>
              <w:t>Опрос,тест</w:t>
            </w:r>
            <w:proofErr w:type="spellEnd"/>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Презентация</w:t>
            </w:r>
          </w:p>
          <w:p w:rsidR="0043627A" w:rsidRDefault="0043627A">
            <w:pPr>
              <w:pStyle w:val="10"/>
            </w:pPr>
            <w:r>
              <w:t>«История мультипликации»</w:t>
            </w: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Компьютер, мультимедийный проектор.</w:t>
            </w:r>
          </w:p>
        </w:tc>
      </w:tr>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rsidP="003F4403">
            <w:pPr>
              <w:pStyle w:val="10"/>
              <w:spacing w:line="276" w:lineRule="auto"/>
              <w:jc w:val="both"/>
            </w:pPr>
            <w:r>
              <w:t xml:space="preserve">Лепка </w:t>
            </w:r>
            <w:proofErr w:type="spellStart"/>
            <w:r>
              <w:t>пластилино</w:t>
            </w:r>
            <w:proofErr w:type="spellEnd"/>
            <w:r>
              <w:t>-вой анимации</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pPr>
              <w:pStyle w:val="10"/>
            </w:pPr>
            <w:proofErr w:type="spellStart"/>
            <w:r>
              <w:t>Традиционноезанятие,практическое</w:t>
            </w:r>
            <w:proofErr w:type="spellEnd"/>
            <w:r>
              <w:t xml:space="preserve"> </w:t>
            </w:r>
            <w:proofErr w:type="spellStart"/>
            <w:r>
              <w:t>занятие,конкурс</w:t>
            </w:r>
            <w:proofErr w:type="spellEnd"/>
            <w:r>
              <w:t xml:space="preserve">, </w:t>
            </w:r>
            <w:proofErr w:type="spellStart"/>
            <w:r>
              <w:t>путешествие,мастер</w:t>
            </w:r>
            <w:proofErr w:type="spellEnd"/>
            <w:r>
              <w:t>-класс</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Выставка, </w:t>
            </w:r>
          </w:p>
          <w:p w:rsidR="0043627A" w:rsidRDefault="0043627A">
            <w:pPr>
              <w:pStyle w:val="10"/>
            </w:pPr>
            <w:r>
              <w:t xml:space="preserve">Коллективный анализ работ, </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Презентация «Лепка пластилиновой анимации»</w:t>
            </w: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Компьютер, мультимедийный проектор</w:t>
            </w:r>
          </w:p>
          <w:p w:rsidR="0043627A" w:rsidRDefault="0043627A">
            <w:pPr>
              <w:pStyle w:val="10"/>
            </w:pPr>
          </w:p>
        </w:tc>
      </w:tr>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 Декорации</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практическое </w:t>
            </w:r>
            <w:proofErr w:type="spellStart"/>
            <w:r>
              <w:t>занятие,конкурс</w:t>
            </w:r>
            <w:proofErr w:type="spellEnd"/>
            <w:r>
              <w:t xml:space="preserve">, мастер- класс, путешествие, </w:t>
            </w:r>
            <w:r>
              <w:lastRenderedPageBreak/>
              <w:t>праздник</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lastRenderedPageBreak/>
              <w:t>Конкурс, выставка</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Презентация </w:t>
            </w:r>
          </w:p>
          <w:p w:rsidR="0043627A" w:rsidRDefault="0043627A">
            <w:pPr>
              <w:pStyle w:val="10"/>
            </w:pPr>
            <w:r>
              <w:t>«Сказочный лес», «Гора Арарат»</w:t>
            </w:r>
          </w:p>
          <w:p w:rsidR="0043627A" w:rsidRDefault="0043627A">
            <w:pPr>
              <w:pStyle w:val="10"/>
            </w:pPr>
            <w:r>
              <w:lastRenderedPageBreak/>
              <w:t>«Полянка», «В гостях»</w:t>
            </w:r>
          </w:p>
          <w:p w:rsidR="0043627A" w:rsidRDefault="0043627A">
            <w:pPr>
              <w:pStyle w:val="10"/>
            </w:pP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lastRenderedPageBreak/>
              <w:t>Компьютер, мультимедийный проектор</w:t>
            </w:r>
          </w:p>
        </w:tc>
      </w:tr>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lastRenderedPageBreak/>
              <w:t>Сценарии</w:t>
            </w:r>
          </w:p>
        </w:tc>
        <w:tc>
          <w:tcPr>
            <w:tcW w:w="3178" w:type="dxa"/>
            <w:tcBorders>
              <w:top w:val="single" w:sz="4" w:space="0" w:color="000000"/>
              <w:left w:val="single" w:sz="4" w:space="0" w:color="000000"/>
              <w:bottom w:val="single" w:sz="4" w:space="0" w:color="000000"/>
              <w:right w:val="single" w:sz="4" w:space="0" w:color="000000"/>
            </w:tcBorders>
          </w:tcPr>
          <w:p w:rsidR="0043627A" w:rsidRPr="003F4403" w:rsidRDefault="0043627A">
            <w:pPr>
              <w:pStyle w:val="10"/>
              <w:rPr>
                <w:color w:val="000000"/>
              </w:rPr>
            </w:pPr>
            <w:r w:rsidRPr="003F4403">
              <w:rPr>
                <w:color w:val="000000"/>
              </w:rPr>
              <w:t xml:space="preserve">традиционное </w:t>
            </w:r>
            <w:proofErr w:type="spellStart"/>
            <w:r w:rsidRPr="003F4403">
              <w:rPr>
                <w:color w:val="000000"/>
              </w:rPr>
              <w:t>занятие,практическое</w:t>
            </w:r>
            <w:proofErr w:type="spellEnd"/>
            <w:r w:rsidRPr="003F4403">
              <w:rPr>
                <w:color w:val="000000"/>
              </w:rPr>
              <w:t xml:space="preserve"> занятие, соревнование, викторина, творческая встреча</w:t>
            </w:r>
          </w:p>
          <w:p w:rsidR="0043627A" w:rsidRPr="003F4403" w:rsidRDefault="0043627A">
            <w:pPr>
              <w:pStyle w:val="10"/>
              <w:rPr>
                <w:color w:val="000000"/>
              </w:rPr>
            </w:pP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опрос</w:t>
            </w:r>
          </w:p>
          <w:p w:rsidR="0043627A" w:rsidRDefault="0043627A">
            <w:pPr>
              <w:pStyle w:val="10"/>
            </w:pPr>
            <w:r w:rsidRPr="003F4403">
              <w:rPr>
                <w:color w:val="000000"/>
              </w:rPr>
              <w:t xml:space="preserve">защита проекта, сценария, </w:t>
            </w:r>
            <w:r>
              <w:t>коллектив-</w:t>
            </w:r>
            <w:proofErr w:type="spellStart"/>
            <w:r>
              <w:t>ная</w:t>
            </w:r>
            <w:proofErr w:type="spellEnd"/>
            <w:r>
              <w:t xml:space="preserve"> рефлексия,</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Презентация   «Стили в литературе» «Жанры кинематографии»</w:t>
            </w:r>
          </w:p>
          <w:p w:rsidR="0043627A" w:rsidRDefault="0043627A">
            <w:pPr>
              <w:pStyle w:val="10"/>
            </w:pP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Компьютер, мультимедийный проектор</w:t>
            </w:r>
          </w:p>
        </w:tc>
      </w:tr>
      <w:tr w:rsidR="0043627A" w:rsidTr="003F4403">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Звуковое оформление</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практическое </w:t>
            </w:r>
            <w:proofErr w:type="spellStart"/>
            <w:r>
              <w:t>занятие,конкурс</w:t>
            </w:r>
            <w:proofErr w:type="spellEnd"/>
            <w:r>
              <w:t xml:space="preserve">, </w:t>
            </w:r>
            <w:r w:rsidRPr="003F4403">
              <w:rPr>
                <w:color w:val="000000"/>
              </w:rPr>
              <w:t>традиционное занятие</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Коллективный анализ работы</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Презентация «Звук в мультипликации»</w:t>
            </w:r>
          </w:p>
          <w:p w:rsidR="0043627A" w:rsidRDefault="0043627A">
            <w:pPr>
              <w:pStyle w:val="10"/>
            </w:pPr>
            <w:r>
              <w:t>мультимедийные материалы, компьютерные программные средства</w:t>
            </w: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Компьютер, мультимедийный проектор</w:t>
            </w:r>
          </w:p>
        </w:tc>
      </w:tr>
      <w:tr w:rsidR="0043627A" w:rsidTr="00D44CC4">
        <w:trPr>
          <w:trHeight w:val="1639"/>
        </w:trPr>
        <w:tc>
          <w:tcPr>
            <w:tcW w:w="160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Титры.</w:t>
            </w:r>
          </w:p>
        </w:tc>
        <w:tc>
          <w:tcPr>
            <w:tcW w:w="3178"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практическое занятие, соревнование. , защита проектов</w:t>
            </w:r>
          </w:p>
        </w:tc>
        <w:tc>
          <w:tcPr>
            <w:tcW w:w="1435"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Опрос, практическое задание Коллективный анализ работы</w:t>
            </w:r>
          </w:p>
        </w:tc>
        <w:tc>
          <w:tcPr>
            <w:tcW w:w="2256"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 xml:space="preserve">раздаточный материал, </w:t>
            </w:r>
          </w:p>
          <w:p w:rsidR="0043627A" w:rsidRDefault="0043627A">
            <w:pPr>
              <w:pStyle w:val="10"/>
            </w:pPr>
            <w:r>
              <w:t>Презентация «Титры» «Слово образ»</w:t>
            </w:r>
          </w:p>
        </w:tc>
        <w:tc>
          <w:tcPr>
            <w:tcW w:w="1663" w:type="dxa"/>
            <w:tcBorders>
              <w:top w:val="single" w:sz="4" w:space="0" w:color="000000"/>
              <w:left w:val="single" w:sz="4" w:space="0" w:color="000000"/>
              <w:bottom w:val="single" w:sz="4" w:space="0" w:color="000000"/>
              <w:right w:val="single" w:sz="4" w:space="0" w:color="000000"/>
            </w:tcBorders>
          </w:tcPr>
          <w:p w:rsidR="0043627A" w:rsidRDefault="0043627A">
            <w:pPr>
              <w:pStyle w:val="10"/>
            </w:pPr>
            <w:r>
              <w:t>Компьютер, мультимедийный проектор</w:t>
            </w:r>
          </w:p>
        </w:tc>
      </w:tr>
    </w:tbl>
    <w:p w:rsidR="0043627A" w:rsidRDefault="0043627A">
      <w:pPr>
        <w:pStyle w:val="10"/>
      </w:pPr>
    </w:p>
    <w:p w:rsidR="0043627A" w:rsidRDefault="0043627A">
      <w:pPr>
        <w:pStyle w:val="10"/>
        <w:rPr>
          <w:b/>
        </w:rPr>
      </w:pPr>
      <w:r>
        <w:rPr>
          <w:b/>
        </w:rPr>
        <w:t xml:space="preserve">По окончании первого года обучения обучающиеся должны: </w:t>
      </w:r>
    </w:p>
    <w:p w:rsidR="0043627A" w:rsidRDefault="0043627A">
      <w:pPr>
        <w:pStyle w:val="10"/>
        <w:rPr>
          <w:b/>
        </w:rPr>
      </w:pPr>
      <w:r>
        <w:rPr>
          <w:b/>
        </w:rPr>
        <w:t>Знать:</w:t>
      </w:r>
    </w:p>
    <w:p w:rsidR="0043627A" w:rsidRDefault="0043627A">
      <w:pPr>
        <w:pStyle w:val="10"/>
      </w:pPr>
      <w:r>
        <w:t xml:space="preserve">-название и назначение инструментов для роботы с мультипликацией, пластилином, бумагой. </w:t>
      </w:r>
    </w:p>
    <w:p w:rsidR="0043627A" w:rsidRDefault="0043627A">
      <w:pPr>
        <w:pStyle w:val="10"/>
      </w:pPr>
      <w:r>
        <w:t>-способы соединение деталей из пластилина, бумаги</w:t>
      </w:r>
    </w:p>
    <w:p w:rsidR="0043627A" w:rsidRDefault="0043627A">
      <w:pPr>
        <w:pStyle w:val="10"/>
      </w:pPr>
      <w:r>
        <w:t>-особенности техник и материалов анимационной деятельности.</w:t>
      </w:r>
    </w:p>
    <w:p w:rsidR="0043627A" w:rsidRDefault="0043627A">
      <w:pPr>
        <w:pStyle w:val="10"/>
      </w:pPr>
      <w:r>
        <w:t>-законы перспективы,</w:t>
      </w:r>
    </w:p>
    <w:p w:rsidR="0043627A" w:rsidRDefault="0043627A">
      <w:pPr>
        <w:pStyle w:val="10"/>
      </w:pPr>
      <w:r>
        <w:t xml:space="preserve">-виды мультфильмов. </w:t>
      </w:r>
    </w:p>
    <w:p w:rsidR="0043627A" w:rsidRDefault="0043627A">
      <w:pPr>
        <w:pStyle w:val="10"/>
        <w:rPr>
          <w:b/>
        </w:rPr>
      </w:pPr>
      <w:r>
        <w:t>-жанры в кинематографии и литературе</w:t>
      </w:r>
      <w:r>
        <w:rPr>
          <w:b/>
        </w:rPr>
        <w:t xml:space="preserve">. </w:t>
      </w:r>
    </w:p>
    <w:p w:rsidR="0043627A" w:rsidRDefault="0043627A">
      <w:pPr>
        <w:pStyle w:val="10"/>
        <w:rPr>
          <w:b/>
        </w:rPr>
      </w:pPr>
      <w:r>
        <w:rPr>
          <w:b/>
        </w:rPr>
        <w:t>Уметь:</w:t>
      </w:r>
    </w:p>
    <w:p w:rsidR="0043627A" w:rsidRDefault="0043627A">
      <w:pPr>
        <w:pStyle w:val="10"/>
      </w:pPr>
      <w:r>
        <w:rPr>
          <w:b/>
        </w:rPr>
        <w:t>-</w:t>
      </w:r>
      <w:r>
        <w:t>создавать выразительный образ;</w:t>
      </w:r>
    </w:p>
    <w:p w:rsidR="0043627A" w:rsidRDefault="0043627A">
      <w:pPr>
        <w:pStyle w:val="10"/>
      </w:pPr>
      <w:r>
        <w:t>-передавать пространство в кадре;</w:t>
      </w:r>
    </w:p>
    <w:p w:rsidR="0043627A" w:rsidRDefault="0043627A">
      <w:pPr>
        <w:pStyle w:val="10"/>
      </w:pPr>
      <w:r>
        <w:t>- создавать фазы, передавать движения фигуры человека, животного, насекомого ;</w:t>
      </w:r>
    </w:p>
    <w:p w:rsidR="0043627A" w:rsidRDefault="0043627A">
      <w:pPr>
        <w:pStyle w:val="10"/>
      </w:pPr>
      <w:r>
        <w:t xml:space="preserve">-работать с оптикой, </w:t>
      </w:r>
      <w:proofErr w:type="spellStart"/>
      <w:r>
        <w:t>мультстанком</w:t>
      </w:r>
      <w:proofErr w:type="spellEnd"/>
      <w:r>
        <w:t>, фотографировать в фокусе передний и задний план;</w:t>
      </w:r>
    </w:p>
    <w:p w:rsidR="0043627A" w:rsidRDefault="0043627A">
      <w:pPr>
        <w:pStyle w:val="10"/>
      </w:pPr>
      <w:r>
        <w:t xml:space="preserve">-создавать простейшие сценарии,  экранизировать готовые сказки; </w:t>
      </w:r>
    </w:p>
    <w:p w:rsidR="0043627A" w:rsidRDefault="0043627A">
      <w:pPr>
        <w:pStyle w:val="10"/>
      </w:pPr>
      <w:r>
        <w:t>- озвучивать мультфильм;</w:t>
      </w:r>
    </w:p>
    <w:p w:rsidR="0043627A" w:rsidRDefault="0043627A">
      <w:pPr>
        <w:pStyle w:val="10"/>
      </w:pPr>
      <w:r>
        <w:t>-монтировать мультфильмы;</w:t>
      </w:r>
    </w:p>
    <w:p w:rsidR="0043627A" w:rsidRDefault="0043627A">
      <w:pPr>
        <w:pStyle w:val="10"/>
      </w:pPr>
      <w:r>
        <w:t>- работать с текстом»</w:t>
      </w:r>
    </w:p>
    <w:p w:rsidR="0043627A" w:rsidRDefault="0043627A">
      <w:pPr>
        <w:pStyle w:val="10"/>
        <w:rPr>
          <w:b/>
        </w:rPr>
      </w:pPr>
      <w:r>
        <w:rPr>
          <w:b/>
        </w:rPr>
        <w:t>Владеть:</w:t>
      </w:r>
    </w:p>
    <w:p w:rsidR="0043627A" w:rsidRDefault="0043627A">
      <w:pPr>
        <w:pStyle w:val="10"/>
      </w:pPr>
      <w:r>
        <w:rPr>
          <w:b/>
        </w:rPr>
        <w:t xml:space="preserve">- </w:t>
      </w:r>
      <w:r>
        <w:t>Владеть простейшими навыками роботы с фотоаппаратом, цифровыми программами, компьютером.</w:t>
      </w:r>
    </w:p>
    <w:p w:rsidR="0043627A" w:rsidRDefault="0043627A" w:rsidP="0001478C">
      <w:pPr>
        <w:pStyle w:val="10"/>
        <w:tabs>
          <w:tab w:val="left" w:pos="413"/>
        </w:tabs>
        <w:jc w:val="both"/>
        <w:rPr>
          <w:color w:val="000000"/>
        </w:rPr>
      </w:pPr>
      <w:r>
        <w:rPr>
          <w:color w:val="000000"/>
        </w:rPr>
        <w:t xml:space="preserve"> -Умением применять приемы и техники при работе с мультипликацией;</w:t>
      </w:r>
    </w:p>
    <w:p w:rsidR="0043627A" w:rsidRDefault="0043627A" w:rsidP="0001478C">
      <w:pPr>
        <w:pStyle w:val="10"/>
        <w:tabs>
          <w:tab w:val="left" w:pos="413"/>
        </w:tabs>
        <w:jc w:val="both"/>
        <w:rPr>
          <w:color w:val="000000"/>
        </w:rPr>
      </w:pPr>
      <w:r>
        <w:rPr>
          <w:color w:val="000000"/>
        </w:rPr>
        <w:t>-Применять правила построение сюжета;</w:t>
      </w:r>
    </w:p>
    <w:p w:rsidR="0043627A" w:rsidRDefault="0043627A" w:rsidP="0001478C">
      <w:pPr>
        <w:pStyle w:val="10"/>
        <w:tabs>
          <w:tab w:val="left" w:pos="413"/>
        </w:tabs>
        <w:jc w:val="both"/>
        <w:rPr>
          <w:color w:val="000000"/>
        </w:rPr>
      </w:pPr>
      <w:r>
        <w:rPr>
          <w:color w:val="000000"/>
          <w:highlight w:val="white"/>
        </w:rPr>
        <w:t>-</w:t>
      </w:r>
      <w:proofErr w:type="spellStart"/>
      <w:r>
        <w:rPr>
          <w:color w:val="000000"/>
          <w:highlight w:val="white"/>
        </w:rPr>
        <w:t>Умением</w:t>
      </w:r>
      <w:r>
        <w:rPr>
          <w:color w:val="000000"/>
        </w:rPr>
        <w:t>работать</w:t>
      </w:r>
      <w:proofErr w:type="spellEnd"/>
      <w:r>
        <w:rPr>
          <w:color w:val="000000"/>
        </w:rPr>
        <w:t xml:space="preserve"> в цифровых программах </w:t>
      </w:r>
      <w:proofErr w:type="spellStart"/>
      <w:r>
        <w:rPr>
          <w:color w:val="000000"/>
          <w:sz w:val="22"/>
          <w:szCs w:val="22"/>
          <w:highlight w:val="white"/>
        </w:rPr>
        <w:t>GarageBand</w:t>
      </w:r>
      <w:r>
        <w:rPr>
          <w:b/>
          <w:color w:val="222222"/>
          <w:sz w:val="22"/>
          <w:szCs w:val="22"/>
          <w:highlight w:val="white"/>
        </w:rPr>
        <w:t>,</w:t>
      </w:r>
      <w:r>
        <w:rPr>
          <w:color w:val="000000"/>
        </w:rPr>
        <w:t>Peint</w:t>
      </w:r>
      <w:proofErr w:type="spellEnd"/>
      <w:r>
        <w:rPr>
          <w:color w:val="000000"/>
        </w:rPr>
        <w:t xml:space="preserve">, </w:t>
      </w:r>
      <w:proofErr w:type="spellStart"/>
      <w:r>
        <w:rPr>
          <w:color w:val="000000"/>
        </w:rPr>
        <w:t>StopMotion</w:t>
      </w:r>
      <w:proofErr w:type="spellEnd"/>
      <w:r>
        <w:rPr>
          <w:color w:val="000000"/>
        </w:rPr>
        <w:t>.</w:t>
      </w:r>
    </w:p>
    <w:p w:rsidR="0043627A" w:rsidRDefault="0043627A">
      <w:pPr>
        <w:pStyle w:val="10"/>
      </w:pPr>
      <w:r>
        <w:t>-Передачей света, цвета и  «явлений природы»</w:t>
      </w:r>
    </w:p>
    <w:p w:rsidR="0043627A" w:rsidRDefault="0043627A">
      <w:pPr>
        <w:pStyle w:val="10"/>
      </w:pPr>
      <w:r>
        <w:t xml:space="preserve">-Инструментами по лепке, рисованию (карандаш, тушь, гуашь, кисти, палитра и </w:t>
      </w:r>
      <w:proofErr w:type="spellStart"/>
      <w:r>
        <w:t>т.д</w:t>
      </w:r>
      <w:proofErr w:type="spellEnd"/>
      <w:r>
        <w:t>)</w:t>
      </w:r>
    </w:p>
    <w:p w:rsidR="0043627A" w:rsidRDefault="0043627A">
      <w:pPr>
        <w:pStyle w:val="10"/>
      </w:pPr>
      <w:r>
        <w:t xml:space="preserve"> -Техникой выполнения плоских марионеток.</w:t>
      </w:r>
    </w:p>
    <w:p w:rsidR="0043627A" w:rsidRDefault="0043627A" w:rsidP="0001478C">
      <w:pPr>
        <w:pStyle w:val="10"/>
        <w:jc w:val="both"/>
        <w:rPr>
          <w:color w:val="000000"/>
        </w:rPr>
      </w:pPr>
      <w:r>
        <w:rPr>
          <w:color w:val="000000"/>
        </w:rPr>
        <w:t>-Применением в работе основных законов композиции;</w:t>
      </w:r>
    </w:p>
    <w:p w:rsidR="0043627A" w:rsidRPr="00D44CC4" w:rsidRDefault="0043627A" w:rsidP="00D44CC4">
      <w:pPr>
        <w:pStyle w:val="10"/>
        <w:jc w:val="both"/>
        <w:rPr>
          <w:color w:val="000000"/>
        </w:rPr>
      </w:pPr>
      <w:r>
        <w:rPr>
          <w:color w:val="000000"/>
        </w:rPr>
        <w:t>-Техникой выполнения  объемных героев.</w:t>
      </w:r>
    </w:p>
    <w:p w:rsidR="0043627A" w:rsidRDefault="0043627A">
      <w:pPr>
        <w:pStyle w:val="10"/>
        <w:shd w:val="clear" w:color="auto" w:fill="FFFFFF"/>
        <w:tabs>
          <w:tab w:val="left" w:pos="345"/>
          <w:tab w:val="center" w:pos="4819"/>
        </w:tabs>
        <w:rPr>
          <w:b/>
          <w:color w:val="000000"/>
        </w:rPr>
      </w:pPr>
      <w:r>
        <w:rPr>
          <w:b/>
          <w:color w:val="000000"/>
        </w:rPr>
        <w:lastRenderedPageBreak/>
        <w:tab/>
      </w:r>
      <w:r>
        <w:rPr>
          <w:b/>
          <w:color w:val="000000"/>
        </w:rPr>
        <w:tab/>
        <w:t>МАТЕРИАЛЬНО ТЕХНИЧЕСКОЕ ОБЕСПЕЧЕНИЕ</w:t>
      </w:r>
    </w:p>
    <w:p w:rsidR="0043627A" w:rsidRDefault="0043627A">
      <w:pPr>
        <w:pStyle w:val="10"/>
        <w:ind w:firstLine="720"/>
        <w:rPr>
          <w:b/>
        </w:rPr>
      </w:pPr>
    </w:p>
    <w:p w:rsidR="0043627A" w:rsidRDefault="0043627A">
      <w:pPr>
        <w:pStyle w:val="10"/>
        <w:ind w:firstLine="720"/>
        <w:rPr>
          <w:b/>
        </w:rPr>
      </w:pPr>
      <w:r>
        <w:rPr>
          <w:b/>
        </w:rPr>
        <w:t>Сведения о помещении</w:t>
      </w:r>
    </w:p>
    <w:p w:rsidR="0043627A" w:rsidRDefault="0043627A">
      <w:pPr>
        <w:pStyle w:val="10"/>
        <w:ind w:firstLine="720"/>
        <w:jc w:val="both"/>
      </w:pPr>
      <w:r>
        <w:t>Занятия проводятся в кабинете психолога. Площадь кабинета 42  м</w:t>
      </w:r>
      <w:r>
        <w:rPr>
          <w:vertAlign w:val="superscript"/>
        </w:rPr>
        <w:t>2</w:t>
      </w:r>
      <w:r>
        <w:t>. Материал покрытия пола – линолеум. Стены поклеены светло-зелеными обоями. Количество окон – 2. Светлая тюль защищает от попадания прямых солнечных лучей при необходимости. Вытяжная вентиляция естественная.</w:t>
      </w:r>
    </w:p>
    <w:p w:rsidR="0043627A" w:rsidRDefault="0043627A">
      <w:pPr>
        <w:pStyle w:val="10"/>
        <w:ind w:firstLine="720"/>
        <w:rPr>
          <w:b/>
        </w:rPr>
      </w:pPr>
    </w:p>
    <w:p w:rsidR="0043627A" w:rsidRDefault="0043627A">
      <w:pPr>
        <w:pStyle w:val="10"/>
        <w:ind w:firstLine="720"/>
        <w:rPr>
          <w:b/>
        </w:rPr>
      </w:pPr>
      <w:r>
        <w:rPr>
          <w:b/>
        </w:rPr>
        <w:t>Перечень оборудования учебного кабинета</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34"/>
        <w:gridCol w:w="6755"/>
        <w:gridCol w:w="2396"/>
      </w:tblGrid>
      <w:tr w:rsidR="0043627A" w:rsidTr="003F4403">
        <w:tc>
          <w:tcPr>
            <w:tcW w:w="734" w:type="dxa"/>
            <w:vMerge w:val="restart"/>
          </w:tcPr>
          <w:p w:rsidR="0043627A" w:rsidRPr="003F4403" w:rsidRDefault="0043627A" w:rsidP="003F4403">
            <w:pPr>
              <w:pStyle w:val="10"/>
              <w:jc w:val="center"/>
              <w:rPr>
                <w:b/>
              </w:rPr>
            </w:pPr>
            <w:r w:rsidRPr="003F4403">
              <w:rPr>
                <w:b/>
              </w:rPr>
              <w:t>№</w:t>
            </w:r>
          </w:p>
          <w:p w:rsidR="0043627A" w:rsidRPr="003F4403" w:rsidRDefault="0043627A" w:rsidP="003F4403">
            <w:pPr>
              <w:pStyle w:val="10"/>
              <w:jc w:val="center"/>
              <w:rPr>
                <w:b/>
              </w:rPr>
            </w:pPr>
            <w:r w:rsidRPr="003F4403">
              <w:rPr>
                <w:b/>
              </w:rPr>
              <w:t>п/п</w:t>
            </w:r>
          </w:p>
        </w:tc>
        <w:tc>
          <w:tcPr>
            <w:tcW w:w="6755" w:type="dxa"/>
            <w:vMerge w:val="restart"/>
          </w:tcPr>
          <w:p w:rsidR="0043627A" w:rsidRPr="003F4403" w:rsidRDefault="0043627A" w:rsidP="003F4403">
            <w:pPr>
              <w:pStyle w:val="10"/>
              <w:jc w:val="center"/>
              <w:rPr>
                <w:b/>
              </w:rPr>
            </w:pPr>
            <w:r w:rsidRPr="003F4403">
              <w:rPr>
                <w:b/>
              </w:rPr>
              <w:t>Оборудование (материалы)</w:t>
            </w:r>
          </w:p>
        </w:tc>
        <w:tc>
          <w:tcPr>
            <w:tcW w:w="2396" w:type="dxa"/>
          </w:tcPr>
          <w:p w:rsidR="0043627A" w:rsidRPr="003F4403" w:rsidRDefault="0043627A" w:rsidP="003F4403">
            <w:pPr>
              <w:pStyle w:val="10"/>
              <w:ind w:left="-108"/>
              <w:jc w:val="center"/>
              <w:rPr>
                <w:b/>
              </w:rPr>
            </w:pPr>
            <w:r w:rsidRPr="003F4403">
              <w:rPr>
                <w:b/>
              </w:rPr>
              <w:t>Кол-во</w:t>
            </w:r>
          </w:p>
        </w:tc>
      </w:tr>
      <w:tr w:rsidR="0043627A" w:rsidTr="003F4403">
        <w:tc>
          <w:tcPr>
            <w:tcW w:w="734" w:type="dxa"/>
            <w:vMerge/>
          </w:tcPr>
          <w:p w:rsidR="0043627A" w:rsidRPr="003F4403" w:rsidRDefault="0043627A" w:rsidP="003F4403">
            <w:pPr>
              <w:pStyle w:val="10"/>
              <w:widowControl w:val="0"/>
              <w:spacing w:line="276" w:lineRule="auto"/>
              <w:rPr>
                <w:b/>
              </w:rPr>
            </w:pPr>
          </w:p>
        </w:tc>
        <w:tc>
          <w:tcPr>
            <w:tcW w:w="6755" w:type="dxa"/>
            <w:vMerge/>
          </w:tcPr>
          <w:p w:rsidR="0043627A" w:rsidRPr="003F4403" w:rsidRDefault="0043627A" w:rsidP="003F4403">
            <w:pPr>
              <w:pStyle w:val="10"/>
              <w:widowControl w:val="0"/>
              <w:spacing w:line="276" w:lineRule="auto"/>
              <w:rPr>
                <w:b/>
              </w:rPr>
            </w:pPr>
          </w:p>
        </w:tc>
        <w:tc>
          <w:tcPr>
            <w:tcW w:w="2396" w:type="dxa"/>
          </w:tcPr>
          <w:p w:rsidR="0043627A" w:rsidRPr="003F4403" w:rsidRDefault="0043627A" w:rsidP="003F4403">
            <w:pPr>
              <w:pStyle w:val="10"/>
              <w:ind w:left="-108"/>
              <w:jc w:val="center"/>
              <w:rPr>
                <w:b/>
              </w:rPr>
            </w:pPr>
          </w:p>
        </w:tc>
      </w:tr>
      <w:tr w:rsidR="0043627A" w:rsidTr="003F4403">
        <w:tc>
          <w:tcPr>
            <w:tcW w:w="734" w:type="dxa"/>
          </w:tcPr>
          <w:p w:rsidR="0043627A" w:rsidRDefault="0043627A" w:rsidP="003F4403">
            <w:pPr>
              <w:pStyle w:val="10"/>
              <w:jc w:val="center"/>
            </w:pPr>
            <w:r>
              <w:t>1</w:t>
            </w:r>
          </w:p>
        </w:tc>
        <w:tc>
          <w:tcPr>
            <w:tcW w:w="6755" w:type="dxa"/>
          </w:tcPr>
          <w:p w:rsidR="0043627A" w:rsidRDefault="0043627A">
            <w:pPr>
              <w:pStyle w:val="10"/>
            </w:pPr>
            <w:r>
              <w:t>Диван прямой</w:t>
            </w:r>
          </w:p>
        </w:tc>
        <w:tc>
          <w:tcPr>
            <w:tcW w:w="2396" w:type="dxa"/>
          </w:tcPr>
          <w:p w:rsidR="0043627A" w:rsidRDefault="0043627A" w:rsidP="003F4403">
            <w:pPr>
              <w:pStyle w:val="10"/>
              <w:ind w:left="-108"/>
              <w:jc w:val="center"/>
            </w:pPr>
            <w:r>
              <w:t>1</w:t>
            </w:r>
          </w:p>
        </w:tc>
      </w:tr>
      <w:tr w:rsidR="0043627A" w:rsidTr="00A52E09">
        <w:trPr>
          <w:trHeight w:val="333"/>
        </w:trPr>
        <w:tc>
          <w:tcPr>
            <w:tcW w:w="734" w:type="dxa"/>
            <w:tcBorders>
              <w:bottom w:val="single" w:sz="4" w:space="0" w:color="auto"/>
            </w:tcBorders>
          </w:tcPr>
          <w:p w:rsidR="0043627A" w:rsidRDefault="0043627A" w:rsidP="003F4403">
            <w:pPr>
              <w:pStyle w:val="10"/>
              <w:jc w:val="center"/>
            </w:pPr>
            <w:r>
              <w:t>2</w:t>
            </w:r>
          </w:p>
        </w:tc>
        <w:tc>
          <w:tcPr>
            <w:tcW w:w="6755" w:type="dxa"/>
            <w:tcBorders>
              <w:bottom w:val="single" w:sz="4" w:space="0" w:color="auto"/>
            </w:tcBorders>
          </w:tcPr>
          <w:p w:rsidR="0043627A" w:rsidRDefault="0043627A" w:rsidP="007477A7">
            <w:pPr>
              <w:pStyle w:val="10"/>
            </w:pPr>
            <w:r>
              <w:t>Стол компьютерный</w:t>
            </w:r>
          </w:p>
        </w:tc>
        <w:tc>
          <w:tcPr>
            <w:tcW w:w="2396" w:type="dxa"/>
            <w:tcBorders>
              <w:bottom w:val="single" w:sz="4" w:space="0" w:color="auto"/>
            </w:tcBorders>
          </w:tcPr>
          <w:p w:rsidR="0043627A" w:rsidRDefault="0043627A" w:rsidP="003F4403">
            <w:pPr>
              <w:pStyle w:val="10"/>
              <w:ind w:left="-108"/>
              <w:jc w:val="center"/>
            </w:pPr>
            <w:r>
              <w:t>1</w:t>
            </w:r>
          </w:p>
        </w:tc>
      </w:tr>
      <w:tr w:rsidR="0043627A" w:rsidTr="00A52E09">
        <w:trPr>
          <w:trHeight w:val="646"/>
        </w:trPr>
        <w:tc>
          <w:tcPr>
            <w:tcW w:w="734" w:type="dxa"/>
            <w:tcBorders>
              <w:top w:val="single" w:sz="4" w:space="0" w:color="auto"/>
              <w:bottom w:val="single" w:sz="4" w:space="0" w:color="auto"/>
            </w:tcBorders>
          </w:tcPr>
          <w:p w:rsidR="0043627A" w:rsidRDefault="0043627A" w:rsidP="003F4403">
            <w:pPr>
              <w:pStyle w:val="10"/>
              <w:jc w:val="center"/>
            </w:pPr>
            <w:r>
              <w:t>3</w:t>
            </w:r>
          </w:p>
        </w:tc>
        <w:tc>
          <w:tcPr>
            <w:tcW w:w="6755" w:type="dxa"/>
            <w:tcBorders>
              <w:top w:val="single" w:sz="4" w:space="0" w:color="auto"/>
              <w:bottom w:val="single" w:sz="4" w:space="0" w:color="auto"/>
            </w:tcBorders>
          </w:tcPr>
          <w:p w:rsidR="0043627A" w:rsidRDefault="0043627A" w:rsidP="007477A7">
            <w:pPr>
              <w:pStyle w:val="10"/>
            </w:pPr>
            <w:r>
              <w:t>Компьютер (системный блок, монитор, клавиатура, мышь, колонки)</w:t>
            </w:r>
          </w:p>
        </w:tc>
        <w:tc>
          <w:tcPr>
            <w:tcW w:w="2396" w:type="dxa"/>
            <w:tcBorders>
              <w:top w:val="single" w:sz="4" w:space="0" w:color="auto"/>
              <w:bottom w:val="single" w:sz="4" w:space="0" w:color="auto"/>
            </w:tcBorders>
          </w:tcPr>
          <w:p w:rsidR="0043627A" w:rsidRDefault="0043627A" w:rsidP="003F4403">
            <w:pPr>
              <w:pStyle w:val="10"/>
              <w:ind w:left="-108"/>
              <w:jc w:val="center"/>
            </w:pPr>
            <w:r>
              <w:t>1</w:t>
            </w:r>
          </w:p>
        </w:tc>
      </w:tr>
      <w:tr w:rsidR="0043627A" w:rsidTr="00A52E09">
        <w:trPr>
          <w:trHeight w:val="335"/>
        </w:trPr>
        <w:tc>
          <w:tcPr>
            <w:tcW w:w="734" w:type="dxa"/>
            <w:tcBorders>
              <w:top w:val="single" w:sz="4" w:space="0" w:color="auto"/>
              <w:bottom w:val="single" w:sz="4" w:space="0" w:color="auto"/>
            </w:tcBorders>
          </w:tcPr>
          <w:p w:rsidR="0043627A" w:rsidRDefault="0043627A" w:rsidP="003F4403">
            <w:pPr>
              <w:pStyle w:val="10"/>
              <w:jc w:val="center"/>
            </w:pPr>
            <w:r>
              <w:t>4</w:t>
            </w:r>
          </w:p>
        </w:tc>
        <w:tc>
          <w:tcPr>
            <w:tcW w:w="6755" w:type="dxa"/>
            <w:tcBorders>
              <w:top w:val="single" w:sz="4" w:space="0" w:color="auto"/>
              <w:bottom w:val="single" w:sz="4" w:space="0" w:color="auto"/>
            </w:tcBorders>
          </w:tcPr>
          <w:p w:rsidR="0043627A" w:rsidRDefault="0043627A" w:rsidP="007477A7">
            <w:pPr>
              <w:pStyle w:val="10"/>
            </w:pPr>
            <w:r>
              <w:t>Проектор</w:t>
            </w:r>
          </w:p>
        </w:tc>
        <w:tc>
          <w:tcPr>
            <w:tcW w:w="2396" w:type="dxa"/>
            <w:tcBorders>
              <w:top w:val="single" w:sz="4" w:space="0" w:color="auto"/>
              <w:bottom w:val="single" w:sz="4" w:space="0" w:color="auto"/>
            </w:tcBorders>
          </w:tcPr>
          <w:p w:rsidR="0043627A" w:rsidRDefault="0043627A" w:rsidP="003F4403">
            <w:pPr>
              <w:pStyle w:val="10"/>
              <w:ind w:left="-108"/>
              <w:jc w:val="center"/>
            </w:pPr>
            <w:r>
              <w:t>1</w:t>
            </w:r>
          </w:p>
        </w:tc>
      </w:tr>
      <w:tr w:rsidR="0043627A" w:rsidTr="00A52E09">
        <w:trPr>
          <w:trHeight w:val="285"/>
        </w:trPr>
        <w:tc>
          <w:tcPr>
            <w:tcW w:w="734" w:type="dxa"/>
            <w:tcBorders>
              <w:top w:val="single" w:sz="4" w:space="0" w:color="auto"/>
            </w:tcBorders>
          </w:tcPr>
          <w:p w:rsidR="0043627A" w:rsidRDefault="0043627A" w:rsidP="003F4403">
            <w:pPr>
              <w:pStyle w:val="10"/>
              <w:jc w:val="center"/>
            </w:pPr>
            <w:r>
              <w:t>5</w:t>
            </w:r>
          </w:p>
        </w:tc>
        <w:tc>
          <w:tcPr>
            <w:tcW w:w="6755" w:type="dxa"/>
            <w:tcBorders>
              <w:top w:val="single" w:sz="4" w:space="0" w:color="auto"/>
            </w:tcBorders>
          </w:tcPr>
          <w:p w:rsidR="0043627A" w:rsidRDefault="0043627A" w:rsidP="007477A7">
            <w:pPr>
              <w:pStyle w:val="10"/>
            </w:pPr>
            <w:r>
              <w:t>Фотоаппарат (видеокамера)</w:t>
            </w:r>
          </w:p>
        </w:tc>
        <w:tc>
          <w:tcPr>
            <w:tcW w:w="2396" w:type="dxa"/>
            <w:tcBorders>
              <w:top w:val="single" w:sz="4" w:space="0" w:color="auto"/>
            </w:tcBorders>
          </w:tcPr>
          <w:p w:rsidR="0043627A" w:rsidRDefault="0043627A" w:rsidP="003F4403">
            <w:pPr>
              <w:pStyle w:val="10"/>
              <w:ind w:left="-108"/>
              <w:jc w:val="center"/>
            </w:pPr>
            <w:r>
              <w:t>1</w:t>
            </w:r>
          </w:p>
        </w:tc>
      </w:tr>
      <w:tr w:rsidR="0043627A" w:rsidTr="003F4403">
        <w:tc>
          <w:tcPr>
            <w:tcW w:w="734" w:type="dxa"/>
          </w:tcPr>
          <w:p w:rsidR="0043627A" w:rsidRDefault="0043627A" w:rsidP="003F4403">
            <w:pPr>
              <w:pStyle w:val="10"/>
              <w:jc w:val="center"/>
            </w:pPr>
            <w:r>
              <w:t>6</w:t>
            </w:r>
          </w:p>
        </w:tc>
        <w:tc>
          <w:tcPr>
            <w:tcW w:w="6755" w:type="dxa"/>
          </w:tcPr>
          <w:p w:rsidR="0043627A" w:rsidRDefault="0043627A">
            <w:pPr>
              <w:pStyle w:val="10"/>
            </w:pPr>
            <w:r>
              <w:t xml:space="preserve">Стулья для работы за компьютером </w:t>
            </w:r>
          </w:p>
        </w:tc>
        <w:tc>
          <w:tcPr>
            <w:tcW w:w="2396" w:type="dxa"/>
          </w:tcPr>
          <w:p w:rsidR="0043627A" w:rsidRDefault="0043627A" w:rsidP="003F4403">
            <w:pPr>
              <w:pStyle w:val="10"/>
              <w:ind w:left="-108"/>
              <w:jc w:val="center"/>
            </w:pPr>
            <w:r>
              <w:t>2</w:t>
            </w:r>
          </w:p>
        </w:tc>
      </w:tr>
      <w:tr w:rsidR="0043627A" w:rsidTr="003F4403">
        <w:trPr>
          <w:trHeight w:val="240"/>
        </w:trPr>
        <w:tc>
          <w:tcPr>
            <w:tcW w:w="734" w:type="dxa"/>
          </w:tcPr>
          <w:p w:rsidR="0043627A" w:rsidRDefault="0043627A" w:rsidP="003F4403">
            <w:pPr>
              <w:pStyle w:val="10"/>
              <w:jc w:val="center"/>
            </w:pPr>
            <w:r>
              <w:t>7</w:t>
            </w:r>
          </w:p>
        </w:tc>
        <w:tc>
          <w:tcPr>
            <w:tcW w:w="6755" w:type="dxa"/>
          </w:tcPr>
          <w:p w:rsidR="0043627A" w:rsidRDefault="0043627A">
            <w:pPr>
              <w:pStyle w:val="10"/>
            </w:pPr>
            <w:r>
              <w:t>Стулья ученические</w:t>
            </w:r>
          </w:p>
        </w:tc>
        <w:tc>
          <w:tcPr>
            <w:tcW w:w="2396" w:type="dxa"/>
          </w:tcPr>
          <w:p w:rsidR="0043627A" w:rsidRDefault="0043627A" w:rsidP="003F4403">
            <w:pPr>
              <w:pStyle w:val="10"/>
              <w:ind w:left="-108"/>
              <w:jc w:val="center"/>
            </w:pPr>
            <w:r>
              <w:t>12</w:t>
            </w:r>
          </w:p>
        </w:tc>
      </w:tr>
      <w:tr w:rsidR="0043627A" w:rsidTr="003F4403">
        <w:tc>
          <w:tcPr>
            <w:tcW w:w="734" w:type="dxa"/>
          </w:tcPr>
          <w:p w:rsidR="0043627A" w:rsidRDefault="0043627A" w:rsidP="003F4403">
            <w:pPr>
              <w:pStyle w:val="10"/>
              <w:jc w:val="center"/>
            </w:pPr>
            <w:r>
              <w:t>8</w:t>
            </w:r>
          </w:p>
        </w:tc>
        <w:tc>
          <w:tcPr>
            <w:tcW w:w="6755" w:type="dxa"/>
          </w:tcPr>
          <w:p w:rsidR="0043627A" w:rsidRDefault="0043627A">
            <w:pPr>
              <w:pStyle w:val="10"/>
            </w:pPr>
            <w:r>
              <w:t xml:space="preserve">Парты </w:t>
            </w:r>
          </w:p>
        </w:tc>
        <w:tc>
          <w:tcPr>
            <w:tcW w:w="2396" w:type="dxa"/>
          </w:tcPr>
          <w:p w:rsidR="0043627A" w:rsidRDefault="0043627A" w:rsidP="003F4403">
            <w:pPr>
              <w:pStyle w:val="10"/>
              <w:ind w:left="-108"/>
              <w:jc w:val="center"/>
            </w:pPr>
            <w:r>
              <w:t>4</w:t>
            </w:r>
          </w:p>
        </w:tc>
      </w:tr>
      <w:tr w:rsidR="0043627A" w:rsidTr="003F4403">
        <w:tc>
          <w:tcPr>
            <w:tcW w:w="734" w:type="dxa"/>
          </w:tcPr>
          <w:p w:rsidR="0043627A" w:rsidRDefault="0043627A" w:rsidP="003F4403">
            <w:pPr>
              <w:pStyle w:val="10"/>
              <w:jc w:val="center"/>
            </w:pPr>
            <w:r>
              <w:t>9</w:t>
            </w:r>
          </w:p>
        </w:tc>
        <w:tc>
          <w:tcPr>
            <w:tcW w:w="6755" w:type="dxa"/>
          </w:tcPr>
          <w:p w:rsidR="0043627A" w:rsidRDefault="0043627A">
            <w:pPr>
              <w:pStyle w:val="10"/>
            </w:pPr>
            <w:r>
              <w:t>Стол письменный</w:t>
            </w:r>
          </w:p>
        </w:tc>
        <w:tc>
          <w:tcPr>
            <w:tcW w:w="2396" w:type="dxa"/>
          </w:tcPr>
          <w:p w:rsidR="0043627A" w:rsidRDefault="0043627A" w:rsidP="003F4403">
            <w:pPr>
              <w:pStyle w:val="10"/>
              <w:ind w:left="-108"/>
              <w:jc w:val="center"/>
            </w:pPr>
            <w:r>
              <w:t>1</w:t>
            </w:r>
          </w:p>
        </w:tc>
      </w:tr>
      <w:tr w:rsidR="0043627A" w:rsidTr="003F4403">
        <w:tc>
          <w:tcPr>
            <w:tcW w:w="734" w:type="dxa"/>
          </w:tcPr>
          <w:p w:rsidR="0043627A" w:rsidRDefault="0043627A" w:rsidP="003F4403">
            <w:pPr>
              <w:pStyle w:val="10"/>
              <w:jc w:val="center"/>
            </w:pPr>
            <w:r>
              <w:t>10</w:t>
            </w:r>
          </w:p>
        </w:tc>
        <w:tc>
          <w:tcPr>
            <w:tcW w:w="6755" w:type="dxa"/>
          </w:tcPr>
          <w:p w:rsidR="0043627A" w:rsidRDefault="0043627A">
            <w:pPr>
              <w:pStyle w:val="10"/>
            </w:pPr>
            <w:r>
              <w:t xml:space="preserve">Телевизор </w:t>
            </w:r>
          </w:p>
        </w:tc>
        <w:tc>
          <w:tcPr>
            <w:tcW w:w="2396" w:type="dxa"/>
          </w:tcPr>
          <w:p w:rsidR="0043627A" w:rsidRDefault="0043627A" w:rsidP="003F4403">
            <w:pPr>
              <w:pStyle w:val="10"/>
              <w:ind w:left="-108"/>
              <w:jc w:val="center"/>
            </w:pPr>
            <w:r>
              <w:t>1</w:t>
            </w:r>
          </w:p>
        </w:tc>
      </w:tr>
      <w:tr w:rsidR="0043627A" w:rsidTr="003F4403">
        <w:tc>
          <w:tcPr>
            <w:tcW w:w="734" w:type="dxa"/>
          </w:tcPr>
          <w:p w:rsidR="0043627A" w:rsidRDefault="0043627A" w:rsidP="003F4403">
            <w:pPr>
              <w:pStyle w:val="10"/>
              <w:jc w:val="center"/>
            </w:pPr>
            <w:r>
              <w:t>11</w:t>
            </w:r>
          </w:p>
        </w:tc>
        <w:tc>
          <w:tcPr>
            <w:tcW w:w="6755" w:type="dxa"/>
          </w:tcPr>
          <w:p w:rsidR="0043627A" w:rsidRDefault="0043627A">
            <w:pPr>
              <w:pStyle w:val="10"/>
            </w:pPr>
            <w:r>
              <w:t>Шкаф для документов, материалов</w:t>
            </w:r>
          </w:p>
        </w:tc>
        <w:tc>
          <w:tcPr>
            <w:tcW w:w="2396" w:type="dxa"/>
          </w:tcPr>
          <w:p w:rsidR="0043627A" w:rsidRDefault="0043627A" w:rsidP="003F4403">
            <w:pPr>
              <w:pStyle w:val="10"/>
              <w:ind w:left="-108"/>
              <w:jc w:val="center"/>
            </w:pPr>
            <w:r>
              <w:t>3</w:t>
            </w:r>
          </w:p>
        </w:tc>
      </w:tr>
      <w:tr w:rsidR="0043627A" w:rsidTr="003F4403">
        <w:tc>
          <w:tcPr>
            <w:tcW w:w="734" w:type="dxa"/>
          </w:tcPr>
          <w:p w:rsidR="0043627A" w:rsidRDefault="0043627A" w:rsidP="003F4403">
            <w:pPr>
              <w:pStyle w:val="10"/>
              <w:jc w:val="center"/>
            </w:pPr>
            <w:r>
              <w:t>12</w:t>
            </w:r>
          </w:p>
        </w:tc>
        <w:tc>
          <w:tcPr>
            <w:tcW w:w="6755" w:type="dxa"/>
          </w:tcPr>
          <w:p w:rsidR="0043627A" w:rsidRDefault="0043627A">
            <w:pPr>
              <w:pStyle w:val="10"/>
            </w:pPr>
            <w:r>
              <w:t>Доска магнитная белая маркерная</w:t>
            </w:r>
          </w:p>
        </w:tc>
        <w:tc>
          <w:tcPr>
            <w:tcW w:w="2396" w:type="dxa"/>
          </w:tcPr>
          <w:p w:rsidR="0043627A" w:rsidRDefault="0043627A" w:rsidP="003F4403">
            <w:pPr>
              <w:pStyle w:val="10"/>
              <w:ind w:left="-108"/>
              <w:jc w:val="center"/>
            </w:pPr>
            <w:r>
              <w:t>1</w:t>
            </w:r>
          </w:p>
        </w:tc>
      </w:tr>
      <w:tr w:rsidR="0043627A" w:rsidTr="003F4403">
        <w:tc>
          <w:tcPr>
            <w:tcW w:w="734" w:type="dxa"/>
          </w:tcPr>
          <w:p w:rsidR="0043627A" w:rsidRDefault="0043627A" w:rsidP="003F4403">
            <w:pPr>
              <w:pStyle w:val="10"/>
              <w:jc w:val="center"/>
            </w:pPr>
            <w:r>
              <w:t>13</w:t>
            </w:r>
          </w:p>
        </w:tc>
        <w:tc>
          <w:tcPr>
            <w:tcW w:w="6755" w:type="dxa"/>
          </w:tcPr>
          <w:p w:rsidR="0043627A" w:rsidRDefault="0043627A" w:rsidP="00A52E09">
            <w:pPr>
              <w:pStyle w:val="10"/>
            </w:pPr>
            <w:r>
              <w:t>Подставка для мультимедиа-проектора</w:t>
            </w:r>
          </w:p>
        </w:tc>
        <w:tc>
          <w:tcPr>
            <w:tcW w:w="2396" w:type="dxa"/>
          </w:tcPr>
          <w:p w:rsidR="0043627A" w:rsidRDefault="0043627A" w:rsidP="003F4403">
            <w:pPr>
              <w:pStyle w:val="10"/>
              <w:ind w:left="-108"/>
              <w:jc w:val="center"/>
            </w:pPr>
            <w:r>
              <w:t>1</w:t>
            </w:r>
          </w:p>
        </w:tc>
      </w:tr>
    </w:tbl>
    <w:p w:rsidR="0043627A" w:rsidRDefault="0043627A" w:rsidP="00A52E09">
      <w:pPr>
        <w:pStyle w:val="10"/>
        <w:rPr>
          <w:b/>
        </w:rPr>
      </w:pPr>
    </w:p>
    <w:p w:rsidR="0043627A" w:rsidRDefault="0043627A" w:rsidP="00A52E09">
      <w:pPr>
        <w:pStyle w:val="10"/>
      </w:pPr>
      <w:r>
        <w:t>Мини-диски, CD-диски, DVD-диски, альбомы для рисования, цветная бумага, картон, бумага, пластилин, ручки и др. канцелярские принадлежности. (приобретаются родителями)</w:t>
      </w: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pPr>
        <w:pStyle w:val="10"/>
        <w:jc w:val="center"/>
        <w:rPr>
          <w:b/>
        </w:rPr>
      </w:pPr>
    </w:p>
    <w:p w:rsidR="0043627A" w:rsidRDefault="0043627A" w:rsidP="00A52E09">
      <w:pPr>
        <w:pStyle w:val="10"/>
        <w:rPr>
          <w:b/>
        </w:rPr>
      </w:pPr>
    </w:p>
    <w:p w:rsidR="0043627A" w:rsidRDefault="0043627A" w:rsidP="00A52E09">
      <w:pPr>
        <w:pStyle w:val="10"/>
        <w:rPr>
          <w:b/>
        </w:rPr>
      </w:pPr>
    </w:p>
    <w:p w:rsidR="0043627A" w:rsidRDefault="0043627A">
      <w:pPr>
        <w:pStyle w:val="10"/>
        <w:jc w:val="center"/>
        <w:rPr>
          <w:b/>
        </w:rPr>
      </w:pPr>
      <w:r>
        <w:rPr>
          <w:b/>
        </w:rPr>
        <w:lastRenderedPageBreak/>
        <w:t>СПИСОК ЛИТЕРАТУРЫ</w:t>
      </w:r>
    </w:p>
    <w:p w:rsidR="0043627A" w:rsidRDefault="0043627A">
      <w:pPr>
        <w:pStyle w:val="10"/>
        <w:rPr>
          <w:b/>
        </w:rPr>
      </w:pPr>
      <w:r>
        <w:rPr>
          <w:b/>
        </w:rPr>
        <w:t>Для педагога:</w:t>
      </w:r>
    </w:p>
    <w:p w:rsidR="0043627A" w:rsidRDefault="0043627A">
      <w:pPr>
        <w:pStyle w:val="10"/>
        <w:jc w:val="both"/>
      </w:pPr>
      <w:r>
        <w:t xml:space="preserve">1. </w:t>
      </w:r>
      <w:proofErr w:type="spellStart"/>
      <w:r>
        <w:t>Анофриков</w:t>
      </w:r>
      <w:proofErr w:type="spellEnd"/>
      <w:r>
        <w:t xml:space="preserve"> П.И. Принцип работы детской студии мультипликации Учебное пособие. Детская </w:t>
      </w:r>
    </w:p>
    <w:p w:rsidR="0043627A" w:rsidRDefault="0043627A">
      <w:pPr>
        <w:pStyle w:val="10"/>
        <w:jc w:val="both"/>
      </w:pPr>
      <w:r>
        <w:t>киностудия «Поиск» / П.</w:t>
      </w:r>
      <w:r w:rsidR="00F76E7D">
        <w:t xml:space="preserve">И. </w:t>
      </w:r>
      <w:proofErr w:type="spellStart"/>
      <w:r w:rsidR="00F76E7D">
        <w:t>Ануфриков</w:t>
      </w:r>
      <w:proofErr w:type="spellEnd"/>
      <w:r w:rsidR="00F76E7D">
        <w:t>. - Новосибирск, 2016</w:t>
      </w:r>
      <w:r>
        <w:t xml:space="preserve"> г.</w:t>
      </w:r>
    </w:p>
    <w:p w:rsidR="0043627A" w:rsidRDefault="0043627A">
      <w:pPr>
        <w:pStyle w:val="10"/>
        <w:jc w:val="both"/>
      </w:pPr>
      <w:r>
        <w:t xml:space="preserve">2. </w:t>
      </w:r>
      <w:proofErr w:type="spellStart"/>
      <w:r>
        <w:t>Велинский</w:t>
      </w:r>
      <w:proofErr w:type="spellEnd"/>
      <w:r>
        <w:t xml:space="preserve"> Д.В. Технология процесса производства мультфильмов в техниках перекладки. </w:t>
      </w:r>
    </w:p>
    <w:p w:rsidR="0043627A" w:rsidRDefault="0043627A">
      <w:pPr>
        <w:pStyle w:val="10"/>
        <w:jc w:val="both"/>
      </w:pPr>
      <w:r>
        <w:t>3. Методическое пособие для начинающих мультипликаторов. Детская киностудия «Поиск»/</w:t>
      </w:r>
    </w:p>
    <w:p w:rsidR="0043627A" w:rsidRDefault="0043627A">
      <w:pPr>
        <w:pStyle w:val="10"/>
        <w:jc w:val="both"/>
      </w:pPr>
      <w:proofErr w:type="spellStart"/>
      <w:r>
        <w:t>Велинский</w:t>
      </w:r>
      <w:proofErr w:type="spellEnd"/>
      <w:r>
        <w:t xml:space="preserve"> Д.В.. - Новосибирск, 20</w:t>
      </w:r>
      <w:r w:rsidR="00F76E7D">
        <w:t>1</w:t>
      </w:r>
      <w:r>
        <w:t>4 г.</w:t>
      </w:r>
    </w:p>
    <w:p w:rsidR="0043627A" w:rsidRDefault="0043627A">
      <w:pPr>
        <w:pStyle w:val="10"/>
        <w:rPr>
          <w:b/>
        </w:rPr>
      </w:pPr>
      <w:r>
        <w:rPr>
          <w:b/>
        </w:rPr>
        <w:t>Для обучающихся:</w:t>
      </w:r>
    </w:p>
    <w:p w:rsidR="0043627A" w:rsidRDefault="0043627A">
      <w:pPr>
        <w:pStyle w:val="10"/>
        <w:numPr>
          <w:ilvl w:val="0"/>
          <w:numId w:val="1"/>
        </w:numPr>
        <w:ind w:left="360"/>
      </w:pPr>
      <w:r>
        <w:t>Халатов Н.В. Мы снимаем мультфильмы. -М.: Мол. Гвардия, 1986.—156 с. (Мир твоих увлечений)</w:t>
      </w:r>
    </w:p>
    <w:p w:rsidR="0043627A" w:rsidRDefault="0043627A">
      <w:pPr>
        <w:pStyle w:val="10"/>
        <w:numPr>
          <w:ilvl w:val="0"/>
          <w:numId w:val="1"/>
        </w:numPr>
        <w:ind w:left="360"/>
      </w:pPr>
      <w:r>
        <w:t xml:space="preserve">Дубровская Н.В. Приглашение к творчеству. – </w:t>
      </w:r>
      <w:proofErr w:type="gramStart"/>
      <w:r>
        <w:t>С-Пб</w:t>
      </w:r>
      <w:proofErr w:type="gramEnd"/>
      <w:r>
        <w:t>: Детство Пресс, 20</w:t>
      </w:r>
      <w:r w:rsidR="00F76E7D">
        <w:t>1</w:t>
      </w:r>
      <w:r>
        <w:t>4. – 128с.</w:t>
      </w:r>
    </w:p>
    <w:p w:rsidR="0043627A" w:rsidRDefault="0043627A">
      <w:pPr>
        <w:pStyle w:val="10"/>
        <w:numPr>
          <w:ilvl w:val="0"/>
          <w:numId w:val="1"/>
        </w:numPr>
        <w:spacing w:line="276" w:lineRule="auto"/>
      </w:pPr>
      <w:r>
        <w:t xml:space="preserve">Фролов М.И. Учимся анимации на компьютере: самоучитель/ М.И. Фролов. - М.: Бином, </w:t>
      </w:r>
      <w:proofErr w:type="gramStart"/>
      <w:r>
        <w:t>20</w:t>
      </w:r>
      <w:r w:rsidR="00F76E7D">
        <w:t>15</w:t>
      </w:r>
      <w:r>
        <w:t>.-</w:t>
      </w:r>
      <w:proofErr w:type="gramEnd"/>
      <w:r>
        <w:t>120с.</w:t>
      </w:r>
    </w:p>
    <w:p w:rsidR="0043627A" w:rsidRDefault="0043627A">
      <w:pPr>
        <w:pStyle w:val="10"/>
        <w:rPr>
          <w:b/>
        </w:rPr>
      </w:pPr>
      <w:r>
        <w:rPr>
          <w:b/>
        </w:rPr>
        <w:t>Интернет – ресурсы:</w:t>
      </w:r>
      <w:bookmarkStart w:id="0" w:name="_GoBack"/>
      <w:bookmarkEnd w:id="0"/>
    </w:p>
    <w:p w:rsidR="0043627A" w:rsidRDefault="0043627A">
      <w:pPr>
        <w:pStyle w:val="10"/>
      </w:pPr>
      <w:r>
        <w:rPr>
          <w:b/>
        </w:rPr>
        <w:t xml:space="preserve">      1. </w:t>
      </w:r>
      <w:hyperlink r:id="rId5">
        <w:r>
          <w:rPr>
            <w:color w:val="0000FF"/>
            <w:sz w:val="28"/>
            <w:szCs w:val="28"/>
            <w:u w:val="single"/>
          </w:rPr>
          <w:t>https://ru.wikipedia.org</w:t>
        </w:r>
      </w:hyperlink>
    </w:p>
    <w:p w:rsidR="0043627A" w:rsidRDefault="0043627A">
      <w:pPr>
        <w:pStyle w:val="10"/>
        <w:rPr>
          <w:b/>
        </w:rPr>
      </w:pPr>
      <w:r>
        <w:t xml:space="preserve">      2. </w:t>
      </w:r>
      <w:hyperlink r:id="rId6">
        <w:r>
          <w:rPr>
            <w:color w:val="0000FF"/>
            <w:sz w:val="28"/>
            <w:szCs w:val="28"/>
            <w:u w:val="single"/>
          </w:rPr>
          <w:t>http://multator.ru/draw/</w:t>
        </w:r>
      </w:hyperlink>
      <w:r>
        <w:rPr>
          <w:sz w:val="28"/>
          <w:szCs w:val="28"/>
        </w:rPr>
        <w:t> </w:t>
      </w:r>
    </w:p>
    <w:p w:rsidR="0043627A" w:rsidRDefault="0043627A">
      <w:pPr>
        <w:pStyle w:val="10"/>
        <w:jc w:val="center"/>
        <w:rPr>
          <w:b/>
        </w:rPr>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Pr="008965BE" w:rsidRDefault="0043627A" w:rsidP="008965BE">
      <w:pPr>
        <w:pStyle w:val="10"/>
        <w:jc w:val="right"/>
        <w:rPr>
          <w:i/>
        </w:rPr>
      </w:pPr>
      <w:r>
        <w:rPr>
          <w:i/>
        </w:rPr>
        <w:lastRenderedPageBreak/>
        <w:t>Приложение 1.</w:t>
      </w:r>
    </w:p>
    <w:tbl>
      <w:tblPr>
        <w:tblW w:w="503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0"/>
        <w:gridCol w:w="884"/>
        <w:gridCol w:w="894"/>
        <w:gridCol w:w="860"/>
        <w:gridCol w:w="143"/>
        <w:gridCol w:w="1148"/>
        <w:gridCol w:w="872"/>
        <w:gridCol w:w="419"/>
        <w:gridCol w:w="721"/>
        <w:gridCol w:w="10"/>
        <w:gridCol w:w="888"/>
        <w:gridCol w:w="950"/>
        <w:gridCol w:w="131"/>
        <w:gridCol w:w="901"/>
        <w:gridCol w:w="310"/>
      </w:tblGrid>
      <w:tr w:rsidR="0043627A" w:rsidRPr="008739B6" w:rsidTr="00102B55">
        <w:trPr>
          <w:trHeight w:val="383"/>
        </w:trPr>
        <w:tc>
          <w:tcPr>
            <w:tcW w:w="5000" w:type="pct"/>
            <w:gridSpan w:val="15"/>
          </w:tcPr>
          <w:p w:rsidR="0043627A" w:rsidRPr="008739B6" w:rsidRDefault="0043627A" w:rsidP="00CE0FA2">
            <w:pPr>
              <w:ind w:left="20"/>
              <w:jc w:val="center"/>
              <w:rPr>
                <w:b/>
                <w:sz w:val="20"/>
              </w:rPr>
            </w:pPr>
            <w:r w:rsidRPr="008739B6">
              <w:rPr>
                <w:b/>
              </w:rPr>
              <w:t>Информационная карта социально-психологического развития обучающихся МБ</w:t>
            </w:r>
            <w:r>
              <w:rPr>
                <w:b/>
              </w:rPr>
              <w:t xml:space="preserve">ОУ СОШ № 8 </w:t>
            </w:r>
            <w:r w:rsidRPr="008739B6">
              <w:rPr>
                <w:b/>
              </w:rPr>
              <w:t xml:space="preserve"> и освоения ими </w:t>
            </w:r>
            <w:r>
              <w:rPr>
                <w:b/>
              </w:rPr>
              <w:t>дополнительных образовательных</w:t>
            </w:r>
            <w:r w:rsidRPr="008739B6">
              <w:rPr>
                <w:b/>
              </w:rPr>
              <w:t xml:space="preserve"> программ</w:t>
            </w:r>
          </w:p>
        </w:tc>
      </w:tr>
      <w:tr w:rsidR="0043627A" w:rsidRPr="008739B6" w:rsidTr="00102B55">
        <w:trPr>
          <w:trHeight w:val="383"/>
        </w:trPr>
        <w:tc>
          <w:tcPr>
            <w:tcW w:w="1821" w:type="pct"/>
            <w:gridSpan w:val="4"/>
          </w:tcPr>
          <w:p w:rsidR="0043627A" w:rsidRPr="008739B6" w:rsidRDefault="0043627A" w:rsidP="00CE0FA2">
            <w:pPr>
              <w:rPr>
                <w:sz w:val="20"/>
              </w:rPr>
            </w:pPr>
            <w:r w:rsidRPr="008739B6">
              <w:rPr>
                <w:sz w:val="20"/>
              </w:rPr>
              <w:t>Название программы</w:t>
            </w:r>
          </w:p>
        </w:tc>
        <w:tc>
          <w:tcPr>
            <w:tcW w:w="1264" w:type="pct"/>
            <w:gridSpan w:val="4"/>
          </w:tcPr>
          <w:p w:rsidR="0043627A" w:rsidRPr="008739B6" w:rsidRDefault="0043627A" w:rsidP="00CE0FA2">
            <w:pPr>
              <w:rPr>
                <w:sz w:val="20"/>
              </w:rPr>
            </w:pPr>
            <w:r w:rsidRPr="008739B6">
              <w:rPr>
                <w:sz w:val="20"/>
              </w:rPr>
              <w:t xml:space="preserve"> педагог  </w:t>
            </w:r>
          </w:p>
        </w:tc>
        <w:tc>
          <w:tcPr>
            <w:tcW w:w="358" w:type="pct"/>
            <w:gridSpan w:val="2"/>
          </w:tcPr>
          <w:p w:rsidR="0043627A" w:rsidRPr="008739B6" w:rsidRDefault="0043627A" w:rsidP="00CE0FA2">
            <w:pPr>
              <w:rPr>
                <w:sz w:val="20"/>
              </w:rPr>
            </w:pPr>
            <w:r w:rsidRPr="008739B6">
              <w:rPr>
                <w:b/>
                <w:sz w:val="20"/>
              </w:rPr>
              <w:t xml:space="preserve">№ </w:t>
            </w:r>
            <w:proofErr w:type="spellStart"/>
            <w:r>
              <w:rPr>
                <w:sz w:val="20"/>
              </w:rPr>
              <w:t>груп-</w:t>
            </w:r>
            <w:r w:rsidRPr="008739B6">
              <w:rPr>
                <w:sz w:val="20"/>
              </w:rPr>
              <w:t>пы</w:t>
            </w:r>
            <w:proofErr w:type="spellEnd"/>
            <w:r w:rsidRPr="008739B6">
              <w:rPr>
                <w:sz w:val="20"/>
              </w:rPr>
              <w:t xml:space="preserve">  </w:t>
            </w:r>
          </w:p>
        </w:tc>
        <w:tc>
          <w:tcPr>
            <w:tcW w:w="900" w:type="pct"/>
            <w:gridSpan w:val="2"/>
          </w:tcPr>
          <w:p w:rsidR="0043627A" w:rsidRPr="008739B6" w:rsidRDefault="0043627A" w:rsidP="00CE0FA2">
            <w:pPr>
              <w:ind w:left="20"/>
              <w:rPr>
                <w:sz w:val="20"/>
              </w:rPr>
            </w:pPr>
            <w:r w:rsidRPr="008739B6">
              <w:rPr>
                <w:sz w:val="20"/>
              </w:rPr>
              <w:t xml:space="preserve">Год обучения  </w:t>
            </w:r>
          </w:p>
        </w:tc>
        <w:tc>
          <w:tcPr>
            <w:tcW w:w="657" w:type="pct"/>
            <w:gridSpan w:val="3"/>
          </w:tcPr>
          <w:p w:rsidR="0043627A" w:rsidRPr="008739B6" w:rsidRDefault="0043627A" w:rsidP="00CE0FA2">
            <w:pPr>
              <w:ind w:left="20"/>
              <w:rPr>
                <w:sz w:val="20"/>
              </w:rPr>
            </w:pPr>
            <w:r w:rsidRPr="008739B6">
              <w:rPr>
                <w:sz w:val="20"/>
              </w:rPr>
              <w:t xml:space="preserve">Дата </w:t>
            </w:r>
            <w:proofErr w:type="spellStart"/>
            <w:r w:rsidRPr="008739B6">
              <w:rPr>
                <w:sz w:val="20"/>
              </w:rPr>
              <w:t>запол</w:t>
            </w:r>
            <w:proofErr w:type="spellEnd"/>
            <w:r>
              <w:rPr>
                <w:sz w:val="20"/>
              </w:rPr>
              <w:t>-</w:t>
            </w:r>
            <w:r w:rsidRPr="008739B6">
              <w:rPr>
                <w:sz w:val="20"/>
              </w:rPr>
              <w:t xml:space="preserve">нения </w:t>
            </w:r>
          </w:p>
        </w:tc>
      </w:tr>
      <w:tr w:rsidR="0043627A" w:rsidRPr="008739B6" w:rsidTr="00102B55">
        <w:trPr>
          <w:trHeight w:val="330"/>
        </w:trPr>
        <w:tc>
          <w:tcPr>
            <w:tcW w:w="529" w:type="pct"/>
            <w:vMerge w:val="restart"/>
          </w:tcPr>
          <w:p w:rsidR="0043627A" w:rsidRPr="008739B6" w:rsidRDefault="0043627A" w:rsidP="00CE0FA2">
            <w:pPr>
              <w:rPr>
                <w:sz w:val="20"/>
              </w:rPr>
            </w:pPr>
          </w:p>
          <w:p w:rsidR="0043627A" w:rsidRPr="008739B6" w:rsidRDefault="0043627A" w:rsidP="00CE0FA2">
            <w:pPr>
              <w:rPr>
                <w:b/>
                <w:sz w:val="20"/>
              </w:rPr>
            </w:pPr>
            <w:r w:rsidRPr="008739B6">
              <w:rPr>
                <w:b/>
                <w:sz w:val="20"/>
              </w:rPr>
              <w:t>№. ФИО обучаю</w:t>
            </w:r>
            <w:r>
              <w:rPr>
                <w:b/>
                <w:sz w:val="20"/>
              </w:rPr>
              <w:t>-</w:t>
            </w:r>
            <w:proofErr w:type="spellStart"/>
            <w:r w:rsidRPr="008739B6">
              <w:rPr>
                <w:b/>
                <w:sz w:val="20"/>
              </w:rPr>
              <w:t>щегося</w:t>
            </w:r>
            <w:proofErr w:type="spellEnd"/>
          </w:p>
        </w:tc>
        <w:tc>
          <w:tcPr>
            <w:tcW w:w="2556" w:type="pct"/>
            <w:gridSpan w:val="7"/>
          </w:tcPr>
          <w:p w:rsidR="0043627A" w:rsidRPr="008739B6" w:rsidRDefault="0043627A" w:rsidP="00CE0FA2">
            <w:pPr>
              <w:jc w:val="center"/>
              <w:rPr>
                <w:b/>
                <w:i/>
                <w:sz w:val="20"/>
              </w:rPr>
            </w:pPr>
            <w:r w:rsidRPr="008739B6">
              <w:rPr>
                <w:b/>
                <w:i/>
                <w:sz w:val="20"/>
              </w:rPr>
              <w:t>Параметры результативности освоения программы</w:t>
            </w:r>
          </w:p>
          <w:p w:rsidR="0043627A" w:rsidRPr="008739B6" w:rsidRDefault="0043627A" w:rsidP="00CE0FA2">
            <w:pPr>
              <w:jc w:val="center"/>
              <w:rPr>
                <w:b/>
                <w:i/>
                <w:sz w:val="20"/>
              </w:rPr>
            </w:pPr>
            <w:r w:rsidRPr="008739B6">
              <w:rPr>
                <w:b/>
                <w:i/>
                <w:sz w:val="20"/>
              </w:rPr>
              <w:t>(Максимальная сумма баллов – 12)</w:t>
            </w:r>
          </w:p>
        </w:tc>
        <w:tc>
          <w:tcPr>
            <w:tcW w:w="1915" w:type="pct"/>
            <w:gridSpan w:val="7"/>
          </w:tcPr>
          <w:p w:rsidR="0043627A" w:rsidRPr="008739B6" w:rsidRDefault="0043627A" w:rsidP="00CE0FA2">
            <w:pPr>
              <w:jc w:val="center"/>
              <w:rPr>
                <w:b/>
                <w:i/>
                <w:sz w:val="20"/>
              </w:rPr>
            </w:pPr>
            <w:r w:rsidRPr="008739B6">
              <w:rPr>
                <w:b/>
                <w:i/>
                <w:sz w:val="20"/>
              </w:rPr>
              <w:t>Параметры социально-психологического развития (Максимальная сумма баллов – 9)</w:t>
            </w:r>
          </w:p>
        </w:tc>
      </w:tr>
      <w:tr w:rsidR="0043627A" w:rsidRPr="008739B6" w:rsidTr="0071581B">
        <w:trPr>
          <w:trHeight w:val="422"/>
        </w:trPr>
        <w:tc>
          <w:tcPr>
            <w:tcW w:w="529" w:type="pct"/>
            <w:vMerge/>
            <w:vAlign w:val="center"/>
          </w:tcPr>
          <w:p w:rsidR="0043627A" w:rsidRPr="008739B6" w:rsidRDefault="0043627A" w:rsidP="00CE0FA2">
            <w:pPr>
              <w:rPr>
                <w:b/>
                <w:sz w:val="20"/>
              </w:rPr>
            </w:pPr>
          </w:p>
        </w:tc>
        <w:tc>
          <w:tcPr>
            <w:tcW w:w="433" w:type="pct"/>
          </w:tcPr>
          <w:p w:rsidR="0043627A" w:rsidRPr="008739B6" w:rsidRDefault="0043627A" w:rsidP="00CE0FA2">
            <w:pPr>
              <w:rPr>
                <w:sz w:val="20"/>
              </w:rPr>
            </w:pPr>
            <w:r w:rsidRPr="008739B6">
              <w:rPr>
                <w:sz w:val="20"/>
              </w:rPr>
              <w:t xml:space="preserve">Опыт </w:t>
            </w:r>
            <w:proofErr w:type="spellStart"/>
            <w:r w:rsidRPr="008739B6">
              <w:rPr>
                <w:sz w:val="20"/>
              </w:rPr>
              <w:t>освое</w:t>
            </w:r>
            <w:r>
              <w:rPr>
                <w:sz w:val="20"/>
              </w:rPr>
              <w:t>-</w:t>
            </w:r>
            <w:r w:rsidRPr="008739B6">
              <w:rPr>
                <w:sz w:val="20"/>
              </w:rPr>
              <w:t>ния</w:t>
            </w:r>
            <w:proofErr w:type="spellEnd"/>
            <w:r w:rsidRPr="008739B6">
              <w:rPr>
                <w:sz w:val="20"/>
              </w:rPr>
              <w:t xml:space="preserve"> теории</w:t>
            </w:r>
          </w:p>
        </w:tc>
        <w:tc>
          <w:tcPr>
            <w:tcW w:w="438" w:type="pct"/>
          </w:tcPr>
          <w:p w:rsidR="0043627A" w:rsidRPr="008739B6" w:rsidRDefault="0043627A" w:rsidP="00CE0FA2">
            <w:pPr>
              <w:rPr>
                <w:sz w:val="20"/>
              </w:rPr>
            </w:pPr>
            <w:r w:rsidRPr="008739B6">
              <w:rPr>
                <w:sz w:val="20"/>
              </w:rPr>
              <w:t xml:space="preserve">Опыт </w:t>
            </w:r>
            <w:proofErr w:type="spellStart"/>
            <w:r w:rsidRPr="008739B6">
              <w:rPr>
                <w:sz w:val="20"/>
              </w:rPr>
              <w:t>освое</w:t>
            </w:r>
            <w:r>
              <w:rPr>
                <w:sz w:val="20"/>
              </w:rPr>
              <w:t>-</w:t>
            </w:r>
            <w:r w:rsidRPr="008739B6">
              <w:rPr>
                <w:sz w:val="20"/>
              </w:rPr>
              <w:t>ния</w:t>
            </w:r>
            <w:proofErr w:type="spellEnd"/>
            <w:r w:rsidRPr="008739B6">
              <w:rPr>
                <w:sz w:val="20"/>
              </w:rPr>
              <w:t xml:space="preserve"> практической деятельности</w:t>
            </w:r>
          </w:p>
        </w:tc>
        <w:tc>
          <w:tcPr>
            <w:tcW w:w="491" w:type="pct"/>
            <w:gridSpan w:val="2"/>
          </w:tcPr>
          <w:p w:rsidR="0043627A" w:rsidRPr="008739B6" w:rsidRDefault="0043627A" w:rsidP="00CE0FA2">
            <w:pPr>
              <w:rPr>
                <w:sz w:val="20"/>
              </w:rPr>
            </w:pPr>
            <w:r w:rsidRPr="008739B6">
              <w:rPr>
                <w:sz w:val="20"/>
              </w:rPr>
              <w:t xml:space="preserve">Опыт </w:t>
            </w:r>
            <w:proofErr w:type="spellStart"/>
            <w:r w:rsidRPr="008739B6">
              <w:rPr>
                <w:sz w:val="20"/>
              </w:rPr>
              <w:t>творчес</w:t>
            </w:r>
            <w:proofErr w:type="spellEnd"/>
            <w:r w:rsidRPr="008739B6">
              <w:rPr>
                <w:sz w:val="20"/>
              </w:rPr>
              <w:t>-кой деятель-</w:t>
            </w:r>
            <w:proofErr w:type="spellStart"/>
            <w:r w:rsidRPr="008739B6">
              <w:rPr>
                <w:sz w:val="20"/>
              </w:rPr>
              <w:t>ности</w:t>
            </w:r>
            <w:proofErr w:type="spellEnd"/>
          </w:p>
        </w:tc>
        <w:tc>
          <w:tcPr>
            <w:tcW w:w="562" w:type="pct"/>
          </w:tcPr>
          <w:p w:rsidR="0043627A" w:rsidRPr="008739B6" w:rsidRDefault="0043627A" w:rsidP="00CE0FA2">
            <w:pPr>
              <w:rPr>
                <w:sz w:val="20"/>
              </w:rPr>
            </w:pPr>
            <w:r w:rsidRPr="008739B6">
              <w:rPr>
                <w:sz w:val="20"/>
              </w:rPr>
              <w:t>Опыт социально-значимой деятель-</w:t>
            </w:r>
            <w:proofErr w:type="spellStart"/>
            <w:r w:rsidRPr="008739B6">
              <w:rPr>
                <w:sz w:val="20"/>
              </w:rPr>
              <w:t>ности</w:t>
            </w:r>
            <w:proofErr w:type="spellEnd"/>
          </w:p>
        </w:tc>
        <w:tc>
          <w:tcPr>
            <w:tcW w:w="427" w:type="pct"/>
          </w:tcPr>
          <w:p w:rsidR="0043627A" w:rsidRPr="008739B6" w:rsidRDefault="0043627A" w:rsidP="00CE0FA2">
            <w:pPr>
              <w:rPr>
                <w:b/>
                <w:sz w:val="20"/>
              </w:rPr>
            </w:pPr>
            <w:r w:rsidRPr="008739B6">
              <w:rPr>
                <w:b/>
                <w:sz w:val="20"/>
              </w:rPr>
              <w:t>Общая сумма баллов</w:t>
            </w:r>
          </w:p>
        </w:tc>
        <w:tc>
          <w:tcPr>
            <w:tcW w:w="205" w:type="pct"/>
          </w:tcPr>
          <w:p w:rsidR="0043627A" w:rsidRPr="008739B6" w:rsidRDefault="0043627A" w:rsidP="00CE0FA2">
            <w:pPr>
              <w:rPr>
                <w:b/>
                <w:sz w:val="20"/>
              </w:rPr>
            </w:pPr>
            <w:r>
              <w:rPr>
                <w:b/>
                <w:sz w:val="20"/>
              </w:rPr>
              <w:t>%</w:t>
            </w:r>
          </w:p>
          <w:p w:rsidR="0043627A" w:rsidRPr="008739B6" w:rsidRDefault="0043627A" w:rsidP="00CE0FA2">
            <w:pPr>
              <w:rPr>
                <w:b/>
                <w:sz w:val="20"/>
              </w:rPr>
            </w:pPr>
          </w:p>
          <w:p w:rsidR="0043627A" w:rsidRPr="008739B6" w:rsidRDefault="0043627A" w:rsidP="00CE0FA2">
            <w:pPr>
              <w:rPr>
                <w:b/>
                <w:sz w:val="20"/>
              </w:rPr>
            </w:pPr>
          </w:p>
        </w:tc>
        <w:tc>
          <w:tcPr>
            <w:tcW w:w="353" w:type="pct"/>
          </w:tcPr>
          <w:p w:rsidR="0043627A" w:rsidRPr="008739B6" w:rsidRDefault="0043627A" w:rsidP="00CE0FA2">
            <w:pPr>
              <w:rPr>
                <w:sz w:val="20"/>
              </w:rPr>
            </w:pPr>
            <w:proofErr w:type="spellStart"/>
            <w:r w:rsidRPr="008739B6">
              <w:rPr>
                <w:sz w:val="20"/>
                <w:lang w:val="en-US"/>
              </w:rPr>
              <w:t>Вос</w:t>
            </w:r>
            <w:proofErr w:type="spellEnd"/>
            <w:r>
              <w:rPr>
                <w:sz w:val="20"/>
              </w:rPr>
              <w:t>-</w:t>
            </w:r>
            <w:proofErr w:type="spellStart"/>
            <w:r w:rsidRPr="008739B6">
              <w:rPr>
                <w:sz w:val="20"/>
                <w:lang w:val="en-US"/>
              </w:rPr>
              <w:t>питанность</w:t>
            </w:r>
            <w:proofErr w:type="spellEnd"/>
          </w:p>
        </w:tc>
        <w:tc>
          <w:tcPr>
            <w:tcW w:w="440" w:type="pct"/>
            <w:gridSpan w:val="2"/>
          </w:tcPr>
          <w:p w:rsidR="0043627A" w:rsidRPr="008739B6" w:rsidRDefault="0043627A" w:rsidP="00CE0FA2">
            <w:pPr>
              <w:rPr>
                <w:sz w:val="20"/>
              </w:rPr>
            </w:pPr>
            <w:proofErr w:type="spellStart"/>
            <w:r>
              <w:rPr>
                <w:sz w:val="20"/>
              </w:rPr>
              <w:t>Коммуника-</w:t>
            </w:r>
            <w:r w:rsidRPr="008739B6">
              <w:rPr>
                <w:sz w:val="20"/>
              </w:rPr>
              <w:t>тив</w:t>
            </w:r>
            <w:r>
              <w:rPr>
                <w:sz w:val="20"/>
              </w:rPr>
              <w:t>-</w:t>
            </w:r>
            <w:r w:rsidRPr="008739B6">
              <w:rPr>
                <w:sz w:val="20"/>
              </w:rPr>
              <w:t>ность</w:t>
            </w:r>
            <w:proofErr w:type="spellEnd"/>
          </w:p>
        </w:tc>
        <w:tc>
          <w:tcPr>
            <w:tcW w:w="529" w:type="pct"/>
            <w:gridSpan w:val="2"/>
          </w:tcPr>
          <w:p w:rsidR="0043627A" w:rsidRPr="008739B6" w:rsidRDefault="0043627A" w:rsidP="00CE0FA2">
            <w:pPr>
              <w:rPr>
                <w:sz w:val="20"/>
              </w:rPr>
            </w:pPr>
            <w:proofErr w:type="spellStart"/>
            <w:r w:rsidRPr="008739B6">
              <w:rPr>
                <w:sz w:val="20"/>
              </w:rPr>
              <w:t>Эмоцио-нальный</w:t>
            </w:r>
            <w:proofErr w:type="spellEnd"/>
            <w:r w:rsidRPr="008739B6">
              <w:rPr>
                <w:sz w:val="20"/>
              </w:rPr>
              <w:t xml:space="preserve"> </w:t>
            </w:r>
            <w:proofErr w:type="spellStart"/>
            <w:r w:rsidRPr="008739B6">
              <w:rPr>
                <w:sz w:val="20"/>
              </w:rPr>
              <w:t>компо</w:t>
            </w:r>
            <w:r>
              <w:rPr>
                <w:sz w:val="20"/>
              </w:rPr>
              <w:t>-</w:t>
            </w:r>
            <w:r w:rsidRPr="008739B6">
              <w:rPr>
                <w:sz w:val="20"/>
              </w:rPr>
              <w:t>нент</w:t>
            </w:r>
            <w:proofErr w:type="spellEnd"/>
          </w:p>
        </w:tc>
        <w:tc>
          <w:tcPr>
            <w:tcW w:w="441" w:type="pct"/>
          </w:tcPr>
          <w:p w:rsidR="0043627A" w:rsidRPr="008739B6" w:rsidRDefault="0043627A" w:rsidP="00CE0FA2">
            <w:pPr>
              <w:rPr>
                <w:sz w:val="20"/>
              </w:rPr>
            </w:pPr>
            <w:r w:rsidRPr="008739B6">
              <w:rPr>
                <w:b/>
                <w:sz w:val="20"/>
              </w:rPr>
              <w:t>Общая сумма баллов</w:t>
            </w:r>
          </w:p>
        </w:tc>
        <w:tc>
          <w:tcPr>
            <w:tcW w:w="152" w:type="pct"/>
          </w:tcPr>
          <w:p w:rsidR="0043627A" w:rsidRPr="008739B6" w:rsidRDefault="0043627A" w:rsidP="00CE0FA2">
            <w:pPr>
              <w:rPr>
                <w:sz w:val="20"/>
              </w:rPr>
            </w:pPr>
            <w:r>
              <w:rPr>
                <w:sz w:val="20"/>
              </w:rPr>
              <w:t>%</w:t>
            </w:r>
          </w:p>
        </w:tc>
      </w:tr>
      <w:tr w:rsidR="0043627A" w:rsidRPr="008739B6" w:rsidTr="0071581B">
        <w:trPr>
          <w:trHeight w:val="291"/>
        </w:trPr>
        <w:tc>
          <w:tcPr>
            <w:tcW w:w="529" w:type="pct"/>
          </w:tcPr>
          <w:p w:rsidR="0043627A" w:rsidRPr="008739B6" w:rsidRDefault="0043627A" w:rsidP="00CE0FA2">
            <w:pPr>
              <w:rPr>
                <w:sz w:val="18"/>
              </w:rPr>
            </w:pPr>
            <w:r w:rsidRPr="008739B6">
              <w:rPr>
                <w:sz w:val="18"/>
              </w:rPr>
              <w:t>1</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2</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3</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4</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5</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6</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7</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8</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9</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10</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11</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12</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13</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14</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336"/>
        </w:trPr>
        <w:tc>
          <w:tcPr>
            <w:tcW w:w="529" w:type="pct"/>
          </w:tcPr>
          <w:p w:rsidR="0043627A" w:rsidRPr="008739B6" w:rsidRDefault="0043627A" w:rsidP="00CE0FA2">
            <w:pPr>
              <w:rPr>
                <w:sz w:val="18"/>
              </w:rPr>
            </w:pPr>
            <w:r w:rsidRPr="008739B6">
              <w:rPr>
                <w:sz w:val="18"/>
              </w:rPr>
              <w:t>15</w:t>
            </w:r>
          </w:p>
        </w:tc>
        <w:tc>
          <w:tcPr>
            <w:tcW w:w="433" w:type="pct"/>
          </w:tcPr>
          <w:p w:rsidR="0043627A" w:rsidRPr="008739B6" w:rsidRDefault="0043627A" w:rsidP="00CE0FA2">
            <w:pPr>
              <w:rPr>
                <w:sz w:val="8"/>
              </w:rPr>
            </w:pPr>
          </w:p>
        </w:tc>
        <w:tc>
          <w:tcPr>
            <w:tcW w:w="438" w:type="pct"/>
          </w:tcPr>
          <w:p w:rsidR="0043627A" w:rsidRPr="008739B6" w:rsidRDefault="0043627A" w:rsidP="00CE0FA2">
            <w:pPr>
              <w:rPr>
                <w:sz w:val="8"/>
              </w:rPr>
            </w:pPr>
          </w:p>
        </w:tc>
        <w:tc>
          <w:tcPr>
            <w:tcW w:w="491" w:type="pct"/>
            <w:gridSpan w:val="2"/>
          </w:tcPr>
          <w:p w:rsidR="0043627A" w:rsidRPr="008739B6" w:rsidRDefault="0043627A" w:rsidP="00CE0FA2">
            <w:pPr>
              <w:rPr>
                <w:sz w:val="8"/>
              </w:rPr>
            </w:pPr>
          </w:p>
        </w:tc>
        <w:tc>
          <w:tcPr>
            <w:tcW w:w="562" w:type="pct"/>
          </w:tcPr>
          <w:p w:rsidR="0043627A" w:rsidRPr="008739B6" w:rsidRDefault="0043627A" w:rsidP="00CE0FA2">
            <w:pPr>
              <w:rPr>
                <w:sz w:val="8"/>
              </w:rPr>
            </w:pPr>
          </w:p>
        </w:tc>
        <w:tc>
          <w:tcPr>
            <w:tcW w:w="427" w:type="pct"/>
          </w:tcPr>
          <w:p w:rsidR="0043627A" w:rsidRPr="008739B6" w:rsidRDefault="0043627A" w:rsidP="00CE0FA2">
            <w:pPr>
              <w:rPr>
                <w:sz w:val="8"/>
              </w:rPr>
            </w:pPr>
          </w:p>
        </w:tc>
        <w:tc>
          <w:tcPr>
            <w:tcW w:w="205" w:type="pct"/>
          </w:tcPr>
          <w:p w:rsidR="0043627A" w:rsidRPr="008739B6" w:rsidRDefault="0043627A" w:rsidP="00CE0FA2">
            <w:pPr>
              <w:rPr>
                <w:sz w:val="8"/>
              </w:rPr>
            </w:pPr>
          </w:p>
        </w:tc>
        <w:tc>
          <w:tcPr>
            <w:tcW w:w="353" w:type="pct"/>
          </w:tcPr>
          <w:p w:rsidR="0043627A" w:rsidRPr="008739B6" w:rsidRDefault="0043627A" w:rsidP="00CE0FA2">
            <w:pPr>
              <w:rPr>
                <w:sz w:val="8"/>
              </w:rPr>
            </w:pPr>
          </w:p>
        </w:tc>
        <w:tc>
          <w:tcPr>
            <w:tcW w:w="440" w:type="pct"/>
            <w:gridSpan w:val="2"/>
          </w:tcPr>
          <w:p w:rsidR="0043627A" w:rsidRPr="008739B6" w:rsidRDefault="0043627A" w:rsidP="00CE0FA2">
            <w:pPr>
              <w:rPr>
                <w:sz w:val="8"/>
              </w:rPr>
            </w:pPr>
          </w:p>
        </w:tc>
        <w:tc>
          <w:tcPr>
            <w:tcW w:w="529" w:type="pct"/>
            <w:gridSpan w:val="2"/>
          </w:tcPr>
          <w:p w:rsidR="0043627A" w:rsidRPr="008739B6" w:rsidRDefault="0043627A" w:rsidP="00CE0FA2">
            <w:pPr>
              <w:rPr>
                <w:sz w:val="8"/>
              </w:rPr>
            </w:pPr>
          </w:p>
        </w:tc>
        <w:tc>
          <w:tcPr>
            <w:tcW w:w="441" w:type="pct"/>
          </w:tcPr>
          <w:p w:rsidR="0043627A" w:rsidRPr="008739B6" w:rsidRDefault="0043627A" w:rsidP="00CE0FA2">
            <w:pPr>
              <w:rPr>
                <w:sz w:val="8"/>
              </w:rPr>
            </w:pPr>
          </w:p>
        </w:tc>
        <w:tc>
          <w:tcPr>
            <w:tcW w:w="152" w:type="pct"/>
          </w:tcPr>
          <w:p w:rsidR="0043627A" w:rsidRPr="008739B6" w:rsidRDefault="0043627A" w:rsidP="00CE0FA2">
            <w:pPr>
              <w:rPr>
                <w:sz w:val="8"/>
              </w:rPr>
            </w:pPr>
          </w:p>
        </w:tc>
      </w:tr>
      <w:tr w:rsidR="0043627A" w:rsidRPr="008739B6" w:rsidTr="0071581B">
        <w:trPr>
          <w:trHeight w:val="85"/>
        </w:trPr>
        <w:tc>
          <w:tcPr>
            <w:tcW w:w="2453" w:type="pct"/>
            <w:gridSpan w:val="6"/>
          </w:tcPr>
          <w:p w:rsidR="0043627A" w:rsidRPr="008739B6" w:rsidRDefault="0043627A" w:rsidP="00CE0FA2">
            <w:pPr>
              <w:rPr>
                <w:b/>
                <w:sz w:val="20"/>
              </w:rPr>
            </w:pPr>
            <w:r w:rsidRPr="008739B6">
              <w:rPr>
                <w:b/>
                <w:sz w:val="20"/>
              </w:rPr>
              <w:t xml:space="preserve">                                                                                                                                                                                                                                                                   ИТОГО БАЛЛОВ В ГРУППЕ:</w:t>
            </w:r>
          </w:p>
        </w:tc>
        <w:tc>
          <w:tcPr>
            <w:tcW w:w="427" w:type="pct"/>
          </w:tcPr>
          <w:p w:rsidR="0043627A" w:rsidRPr="008739B6" w:rsidRDefault="0043627A" w:rsidP="00CE0FA2">
            <w:pPr>
              <w:rPr>
                <w:sz w:val="20"/>
              </w:rPr>
            </w:pPr>
          </w:p>
        </w:tc>
        <w:tc>
          <w:tcPr>
            <w:tcW w:w="205" w:type="pct"/>
          </w:tcPr>
          <w:p w:rsidR="0043627A" w:rsidRPr="008739B6" w:rsidRDefault="0043627A" w:rsidP="00CE0FA2">
            <w:pPr>
              <w:rPr>
                <w:sz w:val="20"/>
              </w:rPr>
            </w:pPr>
          </w:p>
        </w:tc>
        <w:tc>
          <w:tcPr>
            <w:tcW w:w="1763" w:type="pct"/>
            <w:gridSpan w:val="6"/>
          </w:tcPr>
          <w:p w:rsidR="0043627A" w:rsidRPr="008739B6" w:rsidRDefault="0043627A" w:rsidP="00CE0FA2">
            <w:pPr>
              <w:rPr>
                <w:sz w:val="20"/>
              </w:rPr>
            </w:pPr>
          </w:p>
        </w:tc>
        <w:tc>
          <w:tcPr>
            <w:tcW w:w="152" w:type="pct"/>
          </w:tcPr>
          <w:p w:rsidR="0043627A" w:rsidRPr="008739B6" w:rsidRDefault="0043627A" w:rsidP="00CE0FA2">
            <w:pPr>
              <w:rPr>
                <w:sz w:val="20"/>
              </w:rPr>
            </w:pPr>
          </w:p>
        </w:tc>
      </w:tr>
      <w:tr w:rsidR="0043627A" w:rsidRPr="008739B6" w:rsidTr="0071581B">
        <w:trPr>
          <w:trHeight w:val="85"/>
        </w:trPr>
        <w:tc>
          <w:tcPr>
            <w:tcW w:w="2453" w:type="pct"/>
            <w:gridSpan w:val="6"/>
          </w:tcPr>
          <w:p w:rsidR="0043627A" w:rsidRPr="008739B6" w:rsidRDefault="0043627A" w:rsidP="00CE0FA2">
            <w:pPr>
              <w:rPr>
                <w:b/>
                <w:sz w:val="20"/>
              </w:rPr>
            </w:pPr>
            <w:r w:rsidRPr="008739B6">
              <w:rPr>
                <w:b/>
                <w:sz w:val="20"/>
              </w:rPr>
              <w:t xml:space="preserve">                                                                                                                                                                                                                                                                   УРОВЕНЬ РЕЗУЛЬТАТИВНОСТИ В ГРУППЕ В  %</w:t>
            </w:r>
          </w:p>
        </w:tc>
        <w:tc>
          <w:tcPr>
            <w:tcW w:w="427" w:type="pct"/>
          </w:tcPr>
          <w:p w:rsidR="0043627A" w:rsidRPr="008739B6" w:rsidRDefault="0043627A" w:rsidP="00CE0FA2">
            <w:pPr>
              <w:rPr>
                <w:sz w:val="20"/>
              </w:rPr>
            </w:pPr>
          </w:p>
        </w:tc>
        <w:tc>
          <w:tcPr>
            <w:tcW w:w="205" w:type="pct"/>
          </w:tcPr>
          <w:p w:rsidR="0043627A" w:rsidRPr="008739B6" w:rsidRDefault="0043627A" w:rsidP="00CE0FA2">
            <w:pPr>
              <w:rPr>
                <w:sz w:val="20"/>
              </w:rPr>
            </w:pPr>
          </w:p>
        </w:tc>
        <w:tc>
          <w:tcPr>
            <w:tcW w:w="1763" w:type="pct"/>
            <w:gridSpan w:val="6"/>
          </w:tcPr>
          <w:p w:rsidR="0043627A" w:rsidRPr="008739B6" w:rsidRDefault="0043627A" w:rsidP="00CE0FA2">
            <w:pPr>
              <w:rPr>
                <w:sz w:val="20"/>
              </w:rPr>
            </w:pPr>
          </w:p>
        </w:tc>
        <w:tc>
          <w:tcPr>
            <w:tcW w:w="152" w:type="pct"/>
          </w:tcPr>
          <w:p w:rsidR="0043627A" w:rsidRPr="008739B6" w:rsidRDefault="0043627A" w:rsidP="00CE0FA2">
            <w:pPr>
              <w:rPr>
                <w:sz w:val="20"/>
              </w:rPr>
            </w:pPr>
          </w:p>
        </w:tc>
      </w:tr>
      <w:tr w:rsidR="0043627A" w:rsidRPr="008739B6" w:rsidTr="00102B55">
        <w:trPr>
          <w:trHeight w:val="99"/>
        </w:trPr>
        <w:tc>
          <w:tcPr>
            <w:tcW w:w="5000" w:type="pct"/>
            <w:gridSpan w:val="15"/>
          </w:tcPr>
          <w:p w:rsidR="0043627A" w:rsidRPr="008739B6" w:rsidRDefault="0043627A" w:rsidP="00CE0FA2">
            <w:pPr>
              <w:rPr>
                <w:sz w:val="20"/>
              </w:rPr>
            </w:pPr>
            <w:r w:rsidRPr="008739B6">
              <w:rPr>
                <w:b/>
                <w:sz w:val="20"/>
              </w:rPr>
              <w:t>Критерии оценки: 1-низкий уровень, незначительный рост, 2- средний уровень, заметный рост. 3-высокий уровень, переход на новый качественный уровень.</w:t>
            </w:r>
          </w:p>
          <w:p w:rsidR="0043627A" w:rsidRPr="008739B6" w:rsidRDefault="0043627A" w:rsidP="00CE0FA2">
            <w:pPr>
              <w:rPr>
                <w:b/>
                <w:sz w:val="20"/>
              </w:rPr>
            </w:pPr>
            <w:r w:rsidRPr="008739B6">
              <w:rPr>
                <w:b/>
                <w:sz w:val="20"/>
              </w:rPr>
              <w:t>Выводы педагога по данной группе:</w:t>
            </w:r>
            <w:r>
              <w:rPr>
                <w:b/>
                <w:sz w:val="20"/>
              </w:rPr>
              <w:t xml:space="preserve">                                                                                                                               </w:t>
            </w:r>
            <w:r w:rsidRPr="008739B6">
              <w:rPr>
                <w:sz w:val="20"/>
              </w:rPr>
              <w:t>Подпись педагога</w:t>
            </w:r>
          </w:p>
          <w:p w:rsidR="0043627A" w:rsidRPr="008739B6" w:rsidRDefault="0043627A" w:rsidP="00CE0FA2">
            <w:pPr>
              <w:rPr>
                <w:sz w:val="20"/>
              </w:rPr>
            </w:pPr>
          </w:p>
        </w:tc>
      </w:tr>
    </w:tbl>
    <w:p w:rsidR="0043627A" w:rsidRDefault="0043627A">
      <w:pPr>
        <w:pStyle w:val="10"/>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Default="0043627A" w:rsidP="00102B55">
      <w:pPr>
        <w:jc w:val="center"/>
        <w:rPr>
          <w:b/>
          <w:sz w:val="28"/>
        </w:rPr>
      </w:pPr>
    </w:p>
    <w:p w:rsidR="0043627A" w:rsidRPr="008965BE" w:rsidRDefault="0043627A" w:rsidP="008965BE">
      <w:pPr>
        <w:pStyle w:val="10"/>
        <w:jc w:val="right"/>
        <w:rPr>
          <w:i/>
        </w:rPr>
      </w:pPr>
      <w:r w:rsidRPr="008965BE">
        <w:rPr>
          <w:i/>
        </w:rPr>
        <w:lastRenderedPageBreak/>
        <w:t>Приложение 2.</w:t>
      </w:r>
    </w:p>
    <w:p w:rsidR="0043627A" w:rsidRDefault="0043627A" w:rsidP="0071581B">
      <w:pPr>
        <w:jc w:val="center"/>
        <w:rPr>
          <w:b/>
          <w:spacing w:val="60"/>
          <w:sz w:val="28"/>
        </w:rPr>
      </w:pPr>
      <w:r>
        <w:rPr>
          <w:b/>
          <w:spacing w:val="60"/>
          <w:sz w:val="28"/>
        </w:rPr>
        <w:t xml:space="preserve">Информационная карта </w:t>
      </w:r>
    </w:p>
    <w:p w:rsidR="0043627A" w:rsidRDefault="0043627A" w:rsidP="0071581B">
      <w:pPr>
        <w:jc w:val="center"/>
        <w:rPr>
          <w:b/>
          <w:spacing w:val="60"/>
          <w:sz w:val="28"/>
        </w:rPr>
      </w:pPr>
      <w:r>
        <w:rPr>
          <w:b/>
          <w:spacing w:val="60"/>
          <w:sz w:val="28"/>
        </w:rPr>
        <w:t xml:space="preserve">«Мониторинг </w:t>
      </w:r>
      <w:r>
        <w:rPr>
          <w:b/>
          <w:sz w:val="28"/>
        </w:rPr>
        <w:t>результатов освоения обучающимися дополнительной образовательной программы</w:t>
      </w:r>
    </w:p>
    <w:p w:rsidR="0043627A" w:rsidRDefault="0043627A" w:rsidP="0071581B">
      <w:pPr>
        <w:rPr>
          <w:sz w:val="28"/>
        </w:rPr>
      </w:pPr>
    </w:p>
    <w:tbl>
      <w:tblPr>
        <w:tblW w:w="500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65"/>
        <w:gridCol w:w="4538"/>
        <w:gridCol w:w="641"/>
        <w:gridCol w:w="1592"/>
      </w:tblGrid>
      <w:tr w:rsidR="0043627A" w:rsidRPr="00826578" w:rsidTr="0071581B">
        <w:trPr>
          <w:trHeight w:val="225"/>
        </w:trPr>
        <w:tc>
          <w:tcPr>
            <w:tcW w:w="889" w:type="pct"/>
            <w:vAlign w:val="center"/>
          </w:tcPr>
          <w:p w:rsidR="0043627A" w:rsidRPr="00826578" w:rsidRDefault="0043627A" w:rsidP="00CE0FA2">
            <w:pPr>
              <w:jc w:val="center"/>
              <w:rPr>
                <w:b/>
              </w:rPr>
            </w:pPr>
            <w:r w:rsidRPr="00826578">
              <w:rPr>
                <w:b/>
                <w:sz w:val="22"/>
                <w:szCs w:val="22"/>
              </w:rPr>
              <w:t>Показатели</w:t>
            </w:r>
          </w:p>
          <w:p w:rsidR="0043627A" w:rsidRPr="00826578" w:rsidRDefault="0043627A" w:rsidP="00CE0FA2">
            <w:pPr>
              <w:jc w:val="center"/>
            </w:pPr>
            <w:r w:rsidRPr="00826578">
              <w:rPr>
                <w:sz w:val="22"/>
                <w:szCs w:val="22"/>
              </w:rPr>
              <w:t>(оцениваемые параметры)</w:t>
            </w:r>
          </w:p>
        </w:tc>
        <w:tc>
          <w:tcPr>
            <w:tcW w:w="772" w:type="pct"/>
            <w:vAlign w:val="center"/>
          </w:tcPr>
          <w:p w:rsidR="0043627A" w:rsidRPr="00826578" w:rsidRDefault="0043627A" w:rsidP="00CE0FA2">
            <w:pPr>
              <w:jc w:val="center"/>
              <w:rPr>
                <w:b/>
              </w:rPr>
            </w:pPr>
            <w:r w:rsidRPr="00826578">
              <w:rPr>
                <w:b/>
                <w:sz w:val="22"/>
                <w:szCs w:val="22"/>
              </w:rPr>
              <w:t>Критерии</w:t>
            </w:r>
          </w:p>
        </w:tc>
        <w:tc>
          <w:tcPr>
            <w:tcW w:w="2238" w:type="pct"/>
            <w:vAlign w:val="center"/>
          </w:tcPr>
          <w:p w:rsidR="0043627A" w:rsidRPr="00826578" w:rsidRDefault="0043627A" w:rsidP="00CE0FA2">
            <w:pPr>
              <w:jc w:val="center"/>
              <w:rPr>
                <w:b/>
              </w:rPr>
            </w:pPr>
            <w:r w:rsidRPr="00826578">
              <w:rPr>
                <w:b/>
                <w:sz w:val="22"/>
                <w:szCs w:val="22"/>
              </w:rPr>
              <w:t>Степень выраженности оцениваемого качества</w:t>
            </w:r>
          </w:p>
        </w:tc>
        <w:tc>
          <w:tcPr>
            <w:tcW w:w="316" w:type="pct"/>
            <w:vAlign w:val="center"/>
          </w:tcPr>
          <w:p w:rsidR="0043627A" w:rsidRPr="00826578" w:rsidRDefault="0043627A" w:rsidP="00CE0FA2">
            <w:pPr>
              <w:jc w:val="center"/>
              <w:rPr>
                <w:b/>
                <w:sz w:val="20"/>
                <w:szCs w:val="20"/>
              </w:rPr>
            </w:pPr>
            <w:r>
              <w:rPr>
                <w:b/>
                <w:sz w:val="20"/>
              </w:rPr>
              <w:t xml:space="preserve">Кол-во </w:t>
            </w:r>
            <w:r w:rsidRPr="00826578">
              <w:rPr>
                <w:b/>
                <w:sz w:val="20"/>
                <w:szCs w:val="20"/>
              </w:rPr>
              <w:t xml:space="preserve">баллов </w:t>
            </w:r>
          </w:p>
        </w:tc>
        <w:tc>
          <w:tcPr>
            <w:tcW w:w="784" w:type="pct"/>
            <w:vAlign w:val="center"/>
          </w:tcPr>
          <w:p w:rsidR="0043627A" w:rsidRPr="00826578" w:rsidRDefault="0043627A" w:rsidP="00CE0FA2">
            <w:pPr>
              <w:jc w:val="center"/>
              <w:rPr>
                <w:b/>
              </w:rPr>
            </w:pPr>
            <w:r w:rsidRPr="00826578">
              <w:rPr>
                <w:b/>
                <w:sz w:val="22"/>
                <w:szCs w:val="22"/>
              </w:rPr>
              <w:t>Методы диагностики</w:t>
            </w:r>
          </w:p>
        </w:tc>
      </w:tr>
      <w:tr w:rsidR="0043627A" w:rsidRPr="00826578" w:rsidTr="0071581B">
        <w:tc>
          <w:tcPr>
            <w:tcW w:w="5000" w:type="pct"/>
            <w:gridSpan w:val="5"/>
          </w:tcPr>
          <w:p w:rsidR="0043627A" w:rsidRPr="00826578" w:rsidRDefault="0043627A" w:rsidP="00CE0FA2">
            <w:pPr>
              <w:jc w:val="center"/>
              <w:rPr>
                <w:b/>
                <w:spacing w:val="140"/>
              </w:rPr>
            </w:pPr>
            <w:r w:rsidRPr="00826578">
              <w:rPr>
                <w:b/>
                <w:spacing w:val="140"/>
                <w:sz w:val="22"/>
                <w:szCs w:val="22"/>
              </w:rPr>
              <w:t>Теоретическая    подготовка</w:t>
            </w:r>
          </w:p>
        </w:tc>
      </w:tr>
      <w:tr w:rsidR="0043627A" w:rsidRPr="00826578" w:rsidTr="0071581B">
        <w:tc>
          <w:tcPr>
            <w:tcW w:w="889" w:type="pct"/>
          </w:tcPr>
          <w:p w:rsidR="0043627A" w:rsidRPr="00826578" w:rsidRDefault="0043627A" w:rsidP="00CE0FA2">
            <w:r w:rsidRPr="00826578">
              <w:rPr>
                <w:sz w:val="22"/>
                <w:szCs w:val="22"/>
              </w:rPr>
              <w:t>Теоретические знания по основным разделам учебно-тематического плана программы</w:t>
            </w:r>
          </w:p>
        </w:tc>
        <w:tc>
          <w:tcPr>
            <w:tcW w:w="772" w:type="pct"/>
          </w:tcPr>
          <w:p w:rsidR="0043627A" w:rsidRPr="00826578" w:rsidRDefault="0043627A" w:rsidP="00CE0FA2">
            <w:r w:rsidRPr="00826578">
              <w:rPr>
                <w:sz w:val="22"/>
                <w:szCs w:val="22"/>
              </w:rPr>
              <w:t>Соответствие теоретических знаний программным требованиям</w:t>
            </w:r>
          </w:p>
        </w:tc>
        <w:tc>
          <w:tcPr>
            <w:tcW w:w="2238" w:type="pct"/>
          </w:tcPr>
          <w:p w:rsidR="0043627A" w:rsidRPr="00826578" w:rsidRDefault="0043627A" w:rsidP="0071581B">
            <w:pPr>
              <w:numPr>
                <w:ilvl w:val="0"/>
                <w:numId w:val="7"/>
              </w:numPr>
              <w:tabs>
                <w:tab w:val="clear" w:pos="360"/>
                <w:tab w:val="num" w:pos="72"/>
              </w:tabs>
              <w:ind w:left="0" w:hanging="202"/>
            </w:pPr>
            <w:r w:rsidRPr="00826578">
              <w:rPr>
                <w:sz w:val="22"/>
                <w:szCs w:val="22"/>
              </w:rPr>
              <w:t>практически не усвоил   теоретическое содержание программы;</w:t>
            </w:r>
          </w:p>
          <w:p w:rsidR="0043627A" w:rsidRPr="00826578" w:rsidRDefault="0043627A" w:rsidP="0071581B">
            <w:pPr>
              <w:numPr>
                <w:ilvl w:val="0"/>
                <w:numId w:val="7"/>
              </w:numPr>
              <w:tabs>
                <w:tab w:val="clear" w:pos="360"/>
              </w:tabs>
              <w:ind w:left="0" w:hanging="205"/>
            </w:pPr>
            <w:r w:rsidRPr="00826578">
              <w:rPr>
                <w:sz w:val="22"/>
                <w:szCs w:val="22"/>
              </w:rPr>
              <w:t>овладел менее чем ½ объема знаний, предусмотренных программой;</w:t>
            </w:r>
          </w:p>
          <w:p w:rsidR="0043627A" w:rsidRPr="00826578" w:rsidRDefault="0043627A" w:rsidP="0071581B">
            <w:pPr>
              <w:numPr>
                <w:ilvl w:val="0"/>
                <w:numId w:val="7"/>
              </w:numPr>
              <w:tabs>
                <w:tab w:val="clear" w:pos="360"/>
              </w:tabs>
              <w:ind w:left="0" w:hanging="205"/>
            </w:pPr>
            <w:r w:rsidRPr="00826578">
              <w:rPr>
                <w:sz w:val="22"/>
                <w:szCs w:val="22"/>
              </w:rPr>
              <w:t>объем усвоенных знаний составляет более ½;</w:t>
            </w:r>
          </w:p>
          <w:p w:rsidR="0043627A" w:rsidRPr="00826578" w:rsidRDefault="0043627A" w:rsidP="0071581B">
            <w:pPr>
              <w:numPr>
                <w:ilvl w:val="0"/>
                <w:numId w:val="7"/>
              </w:numPr>
              <w:tabs>
                <w:tab w:val="clear" w:pos="360"/>
              </w:tabs>
              <w:ind w:left="0" w:hanging="205"/>
              <w:rPr>
                <w:spacing w:val="-8"/>
              </w:rPr>
            </w:pPr>
            <w:r w:rsidRPr="00826578">
              <w:rPr>
                <w:spacing w:val="-8"/>
                <w:sz w:val="22"/>
                <w:szCs w:val="22"/>
              </w:rPr>
              <w:t>освоил практически весь объем знаний, предусмотренных программой за конкретный период</w:t>
            </w:r>
          </w:p>
        </w:tc>
        <w:tc>
          <w:tcPr>
            <w:tcW w:w="316" w:type="pct"/>
          </w:tcPr>
          <w:p w:rsidR="0043627A" w:rsidRPr="00826578" w:rsidRDefault="0043627A" w:rsidP="00CE0FA2">
            <w:pPr>
              <w:jc w:val="center"/>
            </w:pPr>
            <w:r w:rsidRPr="00826578">
              <w:rPr>
                <w:sz w:val="22"/>
                <w:szCs w:val="22"/>
              </w:rPr>
              <w:t>0</w:t>
            </w:r>
          </w:p>
          <w:p w:rsidR="0043627A" w:rsidRPr="00826578" w:rsidRDefault="0043627A" w:rsidP="00CE0FA2">
            <w:pPr>
              <w:jc w:val="center"/>
            </w:pPr>
          </w:p>
          <w:p w:rsidR="0043627A" w:rsidRPr="00826578" w:rsidRDefault="0043627A" w:rsidP="00CE0FA2">
            <w:pPr>
              <w:jc w:val="center"/>
            </w:pPr>
            <w:r w:rsidRPr="00826578">
              <w:rPr>
                <w:sz w:val="22"/>
                <w:szCs w:val="22"/>
              </w:rPr>
              <w:t>1</w:t>
            </w:r>
          </w:p>
          <w:p w:rsidR="0043627A" w:rsidRPr="00826578" w:rsidRDefault="0043627A" w:rsidP="00CE0FA2">
            <w:pPr>
              <w:jc w:val="center"/>
            </w:pPr>
          </w:p>
          <w:p w:rsidR="0043627A" w:rsidRPr="00826578" w:rsidRDefault="0043627A" w:rsidP="00CE0FA2">
            <w:pPr>
              <w:jc w:val="center"/>
            </w:pPr>
            <w:r w:rsidRPr="00826578">
              <w:rPr>
                <w:sz w:val="22"/>
                <w:szCs w:val="22"/>
              </w:rPr>
              <w:t>2</w:t>
            </w:r>
          </w:p>
          <w:p w:rsidR="0043627A" w:rsidRPr="00826578" w:rsidRDefault="0043627A" w:rsidP="00CE0FA2">
            <w:pPr>
              <w:jc w:val="center"/>
            </w:pPr>
            <w:r w:rsidRPr="00826578">
              <w:rPr>
                <w:sz w:val="22"/>
                <w:szCs w:val="22"/>
              </w:rPr>
              <w:t>3</w:t>
            </w:r>
          </w:p>
        </w:tc>
        <w:tc>
          <w:tcPr>
            <w:tcW w:w="784" w:type="pct"/>
          </w:tcPr>
          <w:p w:rsidR="0043627A" w:rsidRPr="00826578" w:rsidRDefault="0043627A" w:rsidP="00CE0FA2">
            <w:r w:rsidRPr="00826578">
              <w:rPr>
                <w:sz w:val="22"/>
                <w:szCs w:val="22"/>
              </w:rPr>
              <w:t>Наблюдение, тестирование, контрольный опрос и др.</w:t>
            </w:r>
          </w:p>
        </w:tc>
      </w:tr>
      <w:tr w:rsidR="0043627A" w:rsidRPr="00826578" w:rsidTr="0071581B">
        <w:tc>
          <w:tcPr>
            <w:tcW w:w="889" w:type="pct"/>
          </w:tcPr>
          <w:p w:rsidR="0043627A" w:rsidRPr="00826578" w:rsidRDefault="0043627A" w:rsidP="00CE0FA2">
            <w:r w:rsidRPr="00826578">
              <w:rPr>
                <w:sz w:val="22"/>
                <w:szCs w:val="22"/>
              </w:rPr>
              <w:t>Владение специальной терминологией</w:t>
            </w:r>
          </w:p>
        </w:tc>
        <w:tc>
          <w:tcPr>
            <w:tcW w:w="772" w:type="pct"/>
          </w:tcPr>
          <w:p w:rsidR="0043627A" w:rsidRPr="00826578" w:rsidRDefault="0043627A" w:rsidP="00CE0FA2">
            <w:r w:rsidRPr="00826578">
              <w:rPr>
                <w:sz w:val="22"/>
                <w:szCs w:val="22"/>
              </w:rPr>
              <w:t>Осмысленность и правильность использования специальной терминологии</w:t>
            </w:r>
          </w:p>
        </w:tc>
        <w:tc>
          <w:tcPr>
            <w:tcW w:w="2238" w:type="pct"/>
          </w:tcPr>
          <w:p w:rsidR="0043627A" w:rsidRPr="00826578" w:rsidRDefault="0043627A" w:rsidP="0071581B">
            <w:pPr>
              <w:numPr>
                <w:ilvl w:val="0"/>
                <w:numId w:val="7"/>
              </w:numPr>
              <w:tabs>
                <w:tab w:val="clear" w:pos="360"/>
                <w:tab w:val="num" w:pos="72"/>
              </w:tabs>
              <w:ind w:left="0" w:hanging="202"/>
            </w:pPr>
            <w:r w:rsidRPr="00826578">
              <w:rPr>
                <w:sz w:val="22"/>
                <w:szCs w:val="22"/>
              </w:rPr>
              <w:t>не употребляет специальные термины;</w:t>
            </w:r>
          </w:p>
          <w:p w:rsidR="0043627A" w:rsidRPr="00826578" w:rsidRDefault="0043627A" w:rsidP="0071581B">
            <w:pPr>
              <w:numPr>
                <w:ilvl w:val="0"/>
                <w:numId w:val="7"/>
              </w:numPr>
              <w:tabs>
                <w:tab w:val="clear" w:pos="360"/>
                <w:tab w:val="num" w:pos="72"/>
              </w:tabs>
              <w:ind w:left="0" w:hanging="202"/>
            </w:pPr>
            <w:r w:rsidRPr="00826578">
              <w:rPr>
                <w:sz w:val="22"/>
                <w:szCs w:val="22"/>
              </w:rPr>
              <w:t>знает отдельные специальные термины, но избегает их употреблять;</w:t>
            </w:r>
          </w:p>
          <w:p w:rsidR="0043627A" w:rsidRPr="00826578" w:rsidRDefault="0043627A" w:rsidP="0071581B">
            <w:pPr>
              <w:numPr>
                <w:ilvl w:val="0"/>
                <w:numId w:val="7"/>
              </w:numPr>
              <w:tabs>
                <w:tab w:val="clear" w:pos="360"/>
                <w:tab w:val="num" w:pos="72"/>
              </w:tabs>
              <w:ind w:left="0" w:hanging="202"/>
            </w:pPr>
            <w:r w:rsidRPr="00826578">
              <w:rPr>
                <w:sz w:val="22"/>
                <w:szCs w:val="22"/>
              </w:rPr>
              <w:t>сочетает специальную терминологию с бытовой;</w:t>
            </w:r>
          </w:p>
          <w:p w:rsidR="0043627A" w:rsidRPr="00826578" w:rsidRDefault="0043627A" w:rsidP="0071581B">
            <w:pPr>
              <w:numPr>
                <w:ilvl w:val="0"/>
                <w:numId w:val="7"/>
              </w:numPr>
              <w:tabs>
                <w:tab w:val="clear" w:pos="360"/>
                <w:tab w:val="num" w:pos="72"/>
              </w:tabs>
              <w:ind w:left="0" w:hanging="202"/>
              <w:rPr>
                <w:spacing w:val="-6"/>
              </w:rPr>
            </w:pPr>
            <w:r w:rsidRPr="00826578">
              <w:rPr>
                <w:spacing w:val="-6"/>
                <w:sz w:val="22"/>
                <w:szCs w:val="22"/>
              </w:rPr>
              <w:t>специальные термины употребляет осознанно и в полном соответствии с их содержанием.</w:t>
            </w:r>
          </w:p>
        </w:tc>
        <w:tc>
          <w:tcPr>
            <w:tcW w:w="316" w:type="pct"/>
          </w:tcPr>
          <w:p w:rsidR="0043627A" w:rsidRPr="00826578" w:rsidRDefault="0043627A" w:rsidP="00CE0FA2">
            <w:pPr>
              <w:jc w:val="center"/>
            </w:pPr>
            <w:r w:rsidRPr="00826578">
              <w:rPr>
                <w:sz w:val="22"/>
                <w:szCs w:val="22"/>
              </w:rPr>
              <w:t>0</w:t>
            </w:r>
          </w:p>
          <w:p w:rsidR="0043627A" w:rsidRPr="00826578" w:rsidRDefault="0043627A" w:rsidP="00CE0FA2">
            <w:pPr>
              <w:jc w:val="center"/>
            </w:pPr>
            <w:r w:rsidRPr="00826578">
              <w:rPr>
                <w:sz w:val="22"/>
                <w:szCs w:val="22"/>
              </w:rPr>
              <w:t>1</w:t>
            </w:r>
          </w:p>
          <w:p w:rsidR="0043627A" w:rsidRPr="00826578" w:rsidRDefault="0043627A" w:rsidP="00CE0FA2">
            <w:pPr>
              <w:jc w:val="center"/>
            </w:pPr>
          </w:p>
          <w:p w:rsidR="0043627A" w:rsidRPr="00826578" w:rsidRDefault="0043627A" w:rsidP="00CE0FA2">
            <w:pPr>
              <w:jc w:val="center"/>
            </w:pPr>
            <w:r w:rsidRPr="00826578">
              <w:rPr>
                <w:sz w:val="22"/>
                <w:szCs w:val="22"/>
              </w:rPr>
              <w:t>2</w:t>
            </w:r>
          </w:p>
          <w:p w:rsidR="0043627A" w:rsidRPr="00826578" w:rsidRDefault="0043627A" w:rsidP="00CE0FA2">
            <w:pPr>
              <w:jc w:val="center"/>
            </w:pPr>
            <w:r w:rsidRPr="00826578">
              <w:rPr>
                <w:sz w:val="22"/>
                <w:szCs w:val="22"/>
              </w:rPr>
              <w:t>3</w:t>
            </w:r>
          </w:p>
        </w:tc>
        <w:tc>
          <w:tcPr>
            <w:tcW w:w="784" w:type="pct"/>
          </w:tcPr>
          <w:p w:rsidR="0043627A" w:rsidRPr="00826578" w:rsidRDefault="0043627A" w:rsidP="00CE0FA2">
            <w:r w:rsidRPr="00826578">
              <w:rPr>
                <w:sz w:val="22"/>
                <w:szCs w:val="22"/>
              </w:rPr>
              <w:t>Наблюдение, собеседование</w:t>
            </w:r>
          </w:p>
        </w:tc>
      </w:tr>
      <w:tr w:rsidR="0043627A" w:rsidRPr="00826578" w:rsidTr="0071581B">
        <w:trPr>
          <w:trHeight w:val="165"/>
        </w:trPr>
        <w:tc>
          <w:tcPr>
            <w:tcW w:w="5000" w:type="pct"/>
            <w:gridSpan w:val="5"/>
          </w:tcPr>
          <w:p w:rsidR="0043627A" w:rsidRPr="00826578" w:rsidRDefault="0043627A" w:rsidP="00CE0FA2">
            <w:pPr>
              <w:jc w:val="center"/>
              <w:rPr>
                <w:b/>
                <w:spacing w:val="140"/>
              </w:rPr>
            </w:pPr>
            <w:r w:rsidRPr="00826578">
              <w:rPr>
                <w:b/>
                <w:spacing w:val="140"/>
                <w:sz w:val="22"/>
                <w:szCs w:val="22"/>
              </w:rPr>
              <w:t>Практическая подготовка</w:t>
            </w:r>
          </w:p>
        </w:tc>
      </w:tr>
      <w:tr w:rsidR="0043627A" w:rsidRPr="00826578" w:rsidTr="0071581B">
        <w:tc>
          <w:tcPr>
            <w:tcW w:w="889" w:type="pct"/>
          </w:tcPr>
          <w:p w:rsidR="0043627A" w:rsidRPr="00826578" w:rsidRDefault="0043627A" w:rsidP="00CE0FA2">
            <w:r w:rsidRPr="00826578">
              <w:rPr>
                <w:sz w:val="22"/>
                <w:szCs w:val="22"/>
              </w:rPr>
              <w:t>Практические умения и навыки, предусмотренные программой (по основным разделам учебно-</w:t>
            </w:r>
            <w:proofErr w:type="spellStart"/>
            <w:r w:rsidRPr="00826578">
              <w:rPr>
                <w:sz w:val="22"/>
                <w:szCs w:val="22"/>
              </w:rPr>
              <w:t>тематич</w:t>
            </w:r>
            <w:proofErr w:type="spellEnd"/>
            <w:r w:rsidRPr="00826578">
              <w:rPr>
                <w:sz w:val="22"/>
                <w:szCs w:val="22"/>
              </w:rPr>
              <w:t>. Плана программы)</w:t>
            </w:r>
          </w:p>
        </w:tc>
        <w:tc>
          <w:tcPr>
            <w:tcW w:w="772" w:type="pct"/>
          </w:tcPr>
          <w:p w:rsidR="0043627A" w:rsidRPr="00826578" w:rsidRDefault="0043627A" w:rsidP="00CE0FA2">
            <w:r w:rsidRPr="00826578">
              <w:rPr>
                <w:sz w:val="22"/>
                <w:szCs w:val="22"/>
              </w:rPr>
              <w:t>Соответствие  практических умений и навыков программным требованиям</w:t>
            </w:r>
          </w:p>
        </w:tc>
        <w:tc>
          <w:tcPr>
            <w:tcW w:w="2238" w:type="pct"/>
          </w:tcPr>
          <w:p w:rsidR="0043627A" w:rsidRPr="00826578" w:rsidRDefault="0043627A" w:rsidP="0071581B">
            <w:pPr>
              <w:numPr>
                <w:ilvl w:val="0"/>
                <w:numId w:val="7"/>
              </w:numPr>
              <w:tabs>
                <w:tab w:val="clear" w:pos="360"/>
                <w:tab w:val="num" w:pos="72"/>
              </w:tabs>
              <w:ind w:left="0" w:hanging="202"/>
            </w:pPr>
            <w:r w:rsidRPr="00826578">
              <w:rPr>
                <w:sz w:val="22"/>
                <w:szCs w:val="22"/>
              </w:rPr>
              <w:t>практически не овладел умениями и навыками;</w:t>
            </w:r>
          </w:p>
          <w:p w:rsidR="0043627A" w:rsidRPr="00826578" w:rsidRDefault="0043627A" w:rsidP="0071581B">
            <w:pPr>
              <w:numPr>
                <w:ilvl w:val="0"/>
                <w:numId w:val="7"/>
              </w:numPr>
              <w:tabs>
                <w:tab w:val="clear" w:pos="360"/>
                <w:tab w:val="num" w:pos="72"/>
              </w:tabs>
              <w:ind w:left="0" w:hanging="202"/>
            </w:pPr>
            <w:r w:rsidRPr="00826578">
              <w:rPr>
                <w:sz w:val="22"/>
                <w:szCs w:val="22"/>
              </w:rPr>
              <w:t>овладел менее чем ½ предусмотренных умений и навыков;</w:t>
            </w:r>
          </w:p>
          <w:p w:rsidR="0043627A" w:rsidRPr="00826578" w:rsidRDefault="0043627A" w:rsidP="0071581B">
            <w:pPr>
              <w:numPr>
                <w:ilvl w:val="0"/>
                <w:numId w:val="7"/>
              </w:numPr>
              <w:tabs>
                <w:tab w:val="clear" w:pos="360"/>
              </w:tabs>
              <w:ind w:left="0" w:hanging="205"/>
            </w:pPr>
            <w:r w:rsidRPr="00826578">
              <w:rPr>
                <w:sz w:val="22"/>
                <w:szCs w:val="22"/>
              </w:rPr>
              <w:t>объем усвоенных  умений и навыков составляет более ½;</w:t>
            </w:r>
          </w:p>
          <w:p w:rsidR="0043627A" w:rsidRPr="00826578" w:rsidRDefault="0043627A" w:rsidP="0071581B">
            <w:pPr>
              <w:numPr>
                <w:ilvl w:val="0"/>
                <w:numId w:val="7"/>
              </w:numPr>
              <w:tabs>
                <w:tab w:val="clear" w:pos="360"/>
                <w:tab w:val="num" w:pos="72"/>
              </w:tabs>
              <w:ind w:left="0" w:hanging="202"/>
            </w:pPr>
            <w:r w:rsidRPr="00826578">
              <w:rPr>
                <w:sz w:val="22"/>
                <w:szCs w:val="22"/>
              </w:rPr>
              <w:t>овладел практически всеми умениями и навыками, предусмотренными  программой за конкретный период</w:t>
            </w:r>
          </w:p>
        </w:tc>
        <w:tc>
          <w:tcPr>
            <w:tcW w:w="316" w:type="pct"/>
          </w:tcPr>
          <w:p w:rsidR="0043627A" w:rsidRPr="00826578" w:rsidRDefault="0043627A" w:rsidP="00CE0FA2">
            <w:pPr>
              <w:ind w:hanging="108"/>
              <w:jc w:val="center"/>
            </w:pPr>
            <w:r w:rsidRPr="00826578">
              <w:rPr>
                <w:sz w:val="22"/>
                <w:szCs w:val="22"/>
              </w:rPr>
              <w:t>0</w:t>
            </w:r>
          </w:p>
          <w:p w:rsidR="0043627A" w:rsidRPr="00826578" w:rsidRDefault="0043627A" w:rsidP="00CE0FA2">
            <w:pPr>
              <w:jc w:val="center"/>
            </w:pPr>
            <w:r w:rsidRPr="00826578">
              <w:rPr>
                <w:sz w:val="22"/>
                <w:szCs w:val="22"/>
              </w:rPr>
              <w:t>1</w:t>
            </w:r>
          </w:p>
          <w:p w:rsidR="0043627A" w:rsidRPr="00826578" w:rsidRDefault="0043627A" w:rsidP="00CE0FA2">
            <w:pPr>
              <w:jc w:val="center"/>
            </w:pPr>
          </w:p>
          <w:p w:rsidR="0043627A" w:rsidRPr="00826578" w:rsidRDefault="0043627A" w:rsidP="00CE0FA2">
            <w:pPr>
              <w:jc w:val="center"/>
            </w:pPr>
            <w:r w:rsidRPr="00826578">
              <w:rPr>
                <w:sz w:val="22"/>
                <w:szCs w:val="22"/>
              </w:rPr>
              <w:t>2</w:t>
            </w:r>
          </w:p>
          <w:p w:rsidR="0043627A" w:rsidRPr="00826578" w:rsidRDefault="0043627A" w:rsidP="00CE0FA2">
            <w:pPr>
              <w:jc w:val="center"/>
            </w:pPr>
          </w:p>
          <w:p w:rsidR="0043627A" w:rsidRPr="00826578" w:rsidRDefault="0043627A" w:rsidP="00CE0FA2">
            <w:pPr>
              <w:jc w:val="center"/>
            </w:pPr>
            <w:r w:rsidRPr="00826578">
              <w:rPr>
                <w:sz w:val="22"/>
                <w:szCs w:val="22"/>
              </w:rPr>
              <w:t>3</w:t>
            </w:r>
          </w:p>
        </w:tc>
        <w:tc>
          <w:tcPr>
            <w:tcW w:w="784" w:type="pct"/>
          </w:tcPr>
          <w:p w:rsidR="0043627A" w:rsidRPr="00826578" w:rsidRDefault="0043627A" w:rsidP="00CE0FA2">
            <w:r w:rsidRPr="00826578">
              <w:rPr>
                <w:sz w:val="22"/>
                <w:szCs w:val="22"/>
              </w:rPr>
              <w:t>Наблюдение, контрольное задание</w:t>
            </w:r>
          </w:p>
        </w:tc>
      </w:tr>
      <w:tr w:rsidR="0043627A" w:rsidRPr="00826578" w:rsidTr="0071581B">
        <w:tc>
          <w:tcPr>
            <w:tcW w:w="889" w:type="pct"/>
          </w:tcPr>
          <w:p w:rsidR="0043627A" w:rsidRPr="00826578" w:rsidRDefault="0043627A" w:rsidP="00CE0FA2">
            <w:r w:rsidRPr="00826578">
              <w:rPr>
                <w:sz w:val="22"/>
                <w:szCs w:val="22"/>
              </w:rPr>
              <w:t>Владение специальным оборудованием и оснащением</w:t>
            </w:r>
          </w:p>
        </w:tc>
        <w:tc>
          <w:tcPr>
            <w:tcW w:w="772" w:type="pct"/>
          </w:tcPr>
          <w:p w:rsidR="0043627A" w:rsidRPr="00826578" w:rsidRDefault="0043627A" w:rsidP="00CE0FA2">
            <w:r w:rsidRPr="00826578">
              <w:rPr>
                <w:sz w:val="22"/>
                <w:szCs w:val="22"/>
              </w:rPr>
              <w:t>Отсутствие затруднений в использовании специального оборудования и оснащения</w:t>
            </w:r>
          </w:p>
        </w:tc>
        <w:tc>
          <w:tcPr>
            <w:tcW w:w="2238" w:type="pct"/>
          </w:tcPr>
          <w:p w:rsidR="0043627A" w:rsidRPr="00826578" w:rsidRDefault="0043627A" w:rsidP="0071581B">
            <w:pPr>
              <w:numPr>
                <w:ilvl w:val="0"/>
                <w:numId w:val="7"/>
              </w:numPr>
              <w:tabs>
                <w:tab w:val="clear" w:pos="360"/>
                <w:tab w:val="num" w:pos="72"/>
              </w:tabs>
              <w:ind w:left="0" w:hanging="202"/>
            </w:pPr>
            <w:r w:rsidRPr="00826578">
              <w:rPr>
                <w:sz w:val="22"/>
                <w:szCs w:val="22"/>
              </w:rPr>
              <w:t>не может пользоваться специальным оборудованием;</w:t>
            </w:r>
          </w:p>
          <w:p w:rsidR="0043627A" w:rsidRPr="00826578" w:rsidRDefault="0043627A" w:rsidP="0071581B">
            <w:pPr>
              <w:numPr>
                <w:ilvl w:val="0"/>
                <w:numId w:val="7"/>
              </w:numPr>
              <w:tabs>
                <w:tab w:val="clear" w:pos="360"/>
                <w:tab w:val="num" w:pos="72"/>
              </w:tabs>
              <w:ind w:left="0" w:hanging="202"/>
            </w:pPr>
            <w:r w:rsidRPr="00826578">
              <w:rPr>
                <w:sz w:val="22"/>
                <w:szCs w:val="22"/>
              </w:rPr>
              <w:t>испытывает серьезные затруднения при работе с оборудованием;</w:t>
            </w:r>
          </w:p>
          <w:p w:rsidR="0043627A" w:rsidRPr="00826578" w:rsidRDefault="0043627A" w:rsidP="0071581B">
            <w:pPr>
              <w:numPr>
                <w:ilvl w:val="0"/>
                <w:numId w:val="7"/>
              </w:numPr>
              <w:tabs>
                <w:tab w:val="clear" w:pos="360"/>
                <w:tab w:val="num" w:pos="72"/>
              </w:tabs>
              <w:ind w:left="0" w:hanging="202"/>
            </w:pPr>
            <w:r w:rsidRPr="00826578">
              <w:rPr>
                <w:sz w:val="22"/>
                <w:szCs w:val="22"/>
              </w:rPr>
              <w:t>работает с оборудованием с помощью педагога;</w:t>
            </w:r>
          </w:p>
          <w:p w:rsidR="0043627A" w:rsidRPr="00826578" w:rsidRDefault="0043627A" w:rsidP="0071581B">
            <w:pPr>
              <w:numPr>
                <w:ilvl w:val="0"/>
                <w:numId w:val="7"/>
              </w:numPr>
              <w:tabs>
                <w:tab w:val="clear" w:pos="360"/>
                <w:tab w:val="num" w:pos="72"/>
              </w:tabs>
              <w:ind w:left="0" w:hanging="202"/>
            </w:pPr>
            <w:r w:rsidRPr="00826578">
              <w:rPr>
                <w:sz w:val="22"/>
                <w:szCs w:val="22"/>
              </w:rPr>
              <w:t>работает с оборудованием самостоятельно, не испытывает особых трудностей</w:t>
            </w:r>
          </w:p>
        </w:tc>
        <w:tc>
          <w:tcPr>
            <w:tcW w:w="316" w:type="pct"/>
          </w:tcPr>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tcPr>
          <w:p w:rsidR="0043627A" w:rsidRPr="00826578" w:rsidRDefault="0043627A" w:rsidP="00CE0FA2">
            <w:r w:rsidRPr="00826578">
              <w:rPr>
                <w:sz w:val="22"/>
                <w:szCs w:val="22"/>
              </w:rPr>
              <w:t>Наблюдение, контрольное задание</w:t>
            </w:r>
          </w:p>
        </w:tc>
      </w:tr>
      <w:tr w:rsidR="0043627A" w:rsidRPr="00826578" w:rsidTr="0071581B">
        <w:tc>
          <w:tcPr>
            <w:tcW w:w="889" w:type="pct"/>
          </w:tcPr>
          <w:p w:rsidR="0043627A" w:rsidRPr="00826578" w:rsidRDefault="0043627A" w:rsidP="00CE0FA2">
            <w:r w:rsidRPr="00826578">
              <w:rPr>
                <w:sz w:val="22"/>
                <w:szCs w:val="22"/>
              </w:rPr>
              <w:t>Творческие навыки</w:t>
            </w:r>
          </w:p>
        </w:tc>
        <w:tc>
          <w:tcPr>
            <w:tcW w:w="772" w:type="pct"/>
          </w:tcPr>
          <w:p w:rsidR="0043627A" w:rsidRPr="00826578" w:rsidRDefault="0043627A" w:rsidP="00CE0FA2">
            <w:r w:rsidRPr="00826578">
              <w:rPr>
                <w:sz w:val="22"/>
                <w:szCs w:val="22"/>
              </w:rPr>
              <w:t>Креативность в выполнении практических заданий</w:t>
            </w:r>
          </w:p>
        </w:tc>
        <w:tc>
          <w:tcPr>
            <w:tcW w:w="2238" w:type="pct"/>
          </w:tcPr>
          <w:p w:rsidR="0043627A" w:rsidRPr="00826578" w:rsidRDefault="0043627A" w:rsidP="0071581B">
            <w:pPr>
              <w:numPr>
                <w:ilvl w:val="0"/>
                <w:numId w:val="7"/>
              </w:numPr>
              <w:tabs>
                <w:tab w:val="clear" w:pos="360"/>
                <w:tab w:val="num" w:pos="72"/>
              </w:tabs>
              <w:ind w:left="0" w:hanging="202"/>
            </w:pPr>
            <w:r w:rsidRPr="00826578">
              <w:rPr>
                <w:sz w:val="22"/>
                <w:szCs w:val="22"/>
              </w:rPr>
              <w:t>начальный (элементарный) уровень развития креативности- ребенок в состоянии выполнять лишь простейшие практические задания педагога;</w:t>
            </w:r>
          </w:p>
          <w:p w:rsidR="0043627A" w:rsidRPr="00826578" w:rsidRDefault="0043627A" w:rsidP="0071581B">
            <w:pPr>
              <w:numPr>
                <w:ilvl w:val="0"/>
                <w:numId w:val="7"/>
              </w:numPr>
              <w:tabs>
                <w:tab w:val="clear" w:pos="360"/>
                <w:tab w:val="num" w:pos="72"/>
              </w:tabs>
              <w:ind w:left="0" w:hanging="202"/>
            </w:pPr>
            <w:r w:rsidRPr="00826578">
              <w:rPr>
                <w:sz w:val="22"/>
                <w:szCs w:val="22"/>
              </w:rPr>
              <w:t>репродуктивный уровень – в основном, выполняет задания на основе образца;</w:t>
            </w:r>
          </w:p>
          <w:p w:rsidR="0043627A" w:rsidRPr="00826578" w:rsidRDefault="0043627A" w:rsidP="0071581B">
            <w:pPr>
              <w:numPr>
                <w:ilvl w:val="0"/>
                <w:numId w:val="7"/>
              </w:numPr>
              <w:tabs>
                <w:tab w:val="clear" w:pos="360"/>
                <w:tab w:val="num" w:pos="72"/>
              </w:tabs>
              <w:ind w:left="0" w:hanging="202"/>
            </w:pPr>
            <w:r w:rsidRPr="00826578">
              <w:rPr>
                <w:sz w:val="22"/>
                <w:szCs w:val="22"/>
              </w:rPr>
              <w:t>творческий уровень (</w:t>
            </w:r>
            <w:r w:rsidRPr="00826578">
              <w:rPr>
                <w:sz w:val="22"/>
                <w:szCs w:val="22"/>
                <w:lang w:val="en-US"/>
              </w:rPr>
              <w:t>I</w:t>
            </w:r>
            <w:r w:rsidRPr="00826578">
              <w:rPr>
                <w:sz w:val="22"/>
                <w:szCs w:val="22"/>
              </w:rPr>
              <w:t>) – видит необходимость принятия творческих решений, выполняет практические задания с элементами творчества с помощью педагога;</w:t>
            </w:r>
          </w:p>
          <w:p w:rsidR="0043627A" w:rsidRPr="00826578" w:rsidRDefault="0043627A" w:rsidP="0071581B">
            <w:pPr>
              <w:numPr>
                <w:ilvl w:val="0"/>
                <w:numId w:val="7"/>
              </w:numPr>
              <w:tabs>
                <w:tab w:val="clear" w:pos="360"/>
                <w:tab w:val="num" w:pos="72"/>
              </w:tabs>
              <w:ind w:left="0" w:hanging="202"/>
            </w:pPr>
            <w:r w:rsidRPr="00826578">
              <w:rPr>
                <w:sz w:val="22"/>
                <w:szCs w:val="22"/>
              </w:rPr>
              <w:t>творческий уровень (</w:t>
            </w:r>
            <w:r w:rsidRPr="00826578">
              <w:rPr>
                <w:sz w:val="22"/>
                <w:szCs w:val="22"/>
                <w:lang w:val="en-US"/>
              </w:rPr>
              <w:t>II</w:t>
            </w:r>
            <w:r w:rsidRPr="00826578">
              <w:rPr>
                <w:sz w:val="22"/>
                <w:szCs w:val="22"/>
              </w:rPr>
              <w:t xml:space="preserve">) – выполняет </w:t>
            </w:r>
            <w:r w:rsidRPr="00826578">
              <w:rPr>
                <w:sz w:val="22"/>
                <w:szCs w:val="22"/>
              </w:rPr>
              <w:lastRenderedPageBreak/>
              <w:t>практические задания с элементами творчества самостоятельно.</w:t>
            </w:r>
          </w:p>
        </w:tc>
        <w:tc>
          <w:tcPr>
            <w:tcW w:w="316" w:type="pct"/>
          </w:tcPr>
          <w:p w:rsidR="0043627A" w:rsidRPr="00826578" w:rsidRDefault="0043627A" w:rsidP="00CE0FA2">
            <w:pPr>
              <w:ind w:hanging="108"/>
              <w:jc w:val="center"/>
            </w:pPr>
            <w:r w:rsidRPr="00826578">
              <w:rPr>
                <w:sz w:val="22"/>
                <w:szCs w:val="22"/>
              </w:rPr>
              <w:lastRenderedPageBreak/>
              <w:t>0</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1</w:t>
            </w:r>
          </w:p>
          <w:p w:rsidR="0043627A" w:rsidRPr="00826578" w:rsidRDefault="0043627A" w:rsidP="00CE0FA2">
            <w:pPr>
              <w:jc w:val="center"/>
            </w:pPr>
          </w:p>
          <w:p w:rsidR="0043627A" w:rsidRPr="00826578" w:rsidRDefault="0043627A" w:rsidP="00CE0FA2">
            <w:pPr>
              <w:jc w:val="center"/>
            </w:pPr>
            <w:r w:rsidRPr="00826578">
              <w:rPr>
                <w:sz w:val="22"/>
                <w:szCs w:val="22"/>
              </w:rPr>
              <w:t>2</w:t>
            </w:r>
          </w:p>
          <w:p w:rsidR="0043627A" w:rsidRPr="00826578" w:rsidRDefault="0043627A" w:rsidP="00CE0FA2">
            <w:pPr>
              <w:jc w:val="center"/>
            </w:pP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tcPr>
          <w:p w:rsidR="0043627A" w:rsidRPr="00826578" w:rsidRDefault="0043627A" w:rsidP="00CE0FA2">
            <w:r w:rsidRPr="00826578">
              <w:rPr>
                <w:sz w:val="22"/>
                <w:szCs w:val="22"/>
              </w:rPr>
              <w:t>Наблюдение, контрольное задание</w:t>
            </w:r>
          </w:p>
        </w:tc>
      </w:tr>
      <w:tr w:rsidR="0043627A" w:rsidRPr="00826578" w:rsidTr="0071581B">
        <w:trPr>
          <w:trHeight w:val="71"/>
        </w:trPr>
        <w:tc>
          <w:tcPr>
            <w:tcW w:w="5000" w:type="pct"/>
            <w:gridSpan w:val="5"/>
          </w:tcPr>
          <w:p w:rsidR="0043627A" w:rsidRPr="00826578" w:rsidRDefault="0043627A" w:rsidP="00CE0FA2">
            <w:pPr>
              <w:jc w:val="center"/>
              <w:rPr>
                <w:b/>
                <w:spacing w:val="140"/>
              </w:rPr>
            </w:pPr>
            <w:r w:rsidRPr="00826578">
              <w:rPr>
                <w:b/>
                <w:spacing w:val="140"/>
                <w:sz w:val="22"/>
                <w:szCs w:val="22"/>
              </w:rPr>
              <w:lastRenderedPageBreak/>
              <w:t xml:space="preserve"> Основные компетентности</w:t>
            </w:r>
          </w:p>
        </w:tc>
      </w:tr>
      <w:tr w:rsidR="0043627A" w:rsidRPr="00826578" w:rsidTr="0071581B">
        <w:trPr>
          <w:trHeight w:val="1558"/>
        </w:trPr>
        <w:tc>
          <w:tcPr>
            <w:tcW w:w="889" w:type="pct"/>
            <w:tcBorders>
              <w:bottom w:val="single" w:sz="4" w:space="0" w:color="C0C0C0"/>
            </w:tcBorders>
          </w:tcPr>
          <w:p w:rsidR="0043627A" w:rsidRPr="00826578" w:rsidRDefault="0043627A" w:rsidP="00CE0FA2">
            <w:pPr>
              <w:jc w:val="right"/>
              <w:rPr>
                <w:b/>
                <w:i/>
              </w:rPr>
            </w:pPr>
            <w:r w:rsidRPr="00826578">
              <w:rPr>
                <w:b/>
                <w:i/>
                <w:sz w:val="22"/>
                <w:szCs w:val="22"/>
              </w:rPr>
              <w:t>Учебно-интеллектуальные</w:t>
            </w:r>
          </w:p>
          <w:p w:rsidR="0043627A" w:rsidRPr="00826578" w:rsidRDefault="0043627A" w:rsidP="00CE0FA2">
            <w:pPr>
              <w:jc w:val="right"/>
              <w:rPr>
                <w:i/>
              </w:rPr>
            </w:pPr>
          </w:p>
          <w:p w:rsidR="0043627A" w:rsidRPr="00826578" w:rsidRDefault="0043627A" w:rsidP="00CE0FA2">
            <w:r w:rsidRPr="00826578">
              <w:rPr>
                <w:sz w:val="22"/>
                <w:szCs w:val="22"/>
              </w:rPr>
              <w:t>Подбирать и анализировать специальную литературу</w:t>
            </w:r>
          </w:p>
          <w:p w:rsidR="0043627A" w:rsidRPr="00826578" w:rsidRDefault="0043627A" w:rsidP="00CE0FA2"/>
          <w:p w:rsidR="0043627A" w:rsidRPr="00826578" w:rsidRDefault="0043627A" w:rsidP="00CE0FA2"/>
        </w:tc>
        <w:tc>
          <w:tcPr>
            <w:tcW w:w="772" w:type="pct"/>
            <w:tcBorders>
              <w:bottom w:val="single" w:sz="4" w:space="0" w:color="C0C0C0"/>
            </w:tcBorders>
          </w:tcPr>
          <w:p w:rsidR="0043627A" w:rsidRPr="00826578" w:rsidRDefault="0043627A" w:rsidP="00CE0FA2">
            <w:r w:rsidRPr="00826578">
              <w:rPr>
                <w:sz w:val="22"/>
                <w:szCs w:val="22"/>
              </w:rPr>
              <w:t>Самостоятельность в подборе и работе с литературой</w:t>
            </w:r>
          </w:p>
          <w:p w:rsidR="0043627A" w:rsidRPr="00826578" w:rsidRDefault="0043627A" w:rsidP="00CE0FA2"/>
          <w:p w:rsidR="0043627A" w:rsidRPr="00826578" w:rsidRDefault="0043627A" w:rsidP="00CE0FA2"/>
          <w:p w:rsidR="0043627A" w:rsidRPr="00826578" w:rsidRDefault="0043627A" w:rsidP="00CE0FA2"/>
        </w:tc>
        <w:tc>
          <w:tcPr>
            <w:tcW w:w="2238" w:type="pct"/>
            <w:tcBorders>
              <w:bottom w:val="single" w:sz="4" w:space="0" w:color="C0C0C0"/>
            </w:tcBorders>
          </w:tcPr>
          <w:p w:rsidR="0043627A" w:rsidRPr="00826578" w:rsidRDefault="0043627A" w:rsidP="00CE0FA2">
            <w:r w:rsidRPr="00826578">
              <w:rPr>
                <w:sz w:val="22"/>
                <w:szCs w:val="22"/>
              </w:rPr>
              <w:t>учебную литературу не использует, работать с ней не умеет;</w:t>
            </w:r>
          </w:p>
          <w:p w:rsidR="0043627A" w:rsidRPr="00826578" w:rsidRDefault="0043627A" w:rsidP="0071581B">
            <w:pPr>
              <w:numPr>
                <w:ilvl w:val="0"/>
                <w:numId w:val="8"/>
              </w:numPr>
              <w:tabs>
                <w:tab w:val="clear" w:pos="720"/>
                <w:tab w:val="num" w:pos="252"/>
              </w:tabs>
              <w:ind w:left="0" w:hanging="252"/>
            </w:pPr>
            <w:r w:rsidRPr="00826578">
              <w:rPr>
                <w:sz w:val="22"/>
                <w:szCs w:val="22"/>
              </w:rPr>
              <w:t>испытывает серьезные затруднения при выборе и работе с литературой, нуждается в постоянной помощи и контроле педагога;</w:t>
            </w:r>
          </w:p>
          <w:p w:rsidR="0043627A" w:rsidRPr="00826578" w:rsidRDefault="0043627A" w:rsidP="0071581B">
            <w:pPr>
              <w:numPr>
                <w:ilvl w:val="0"/>
                <w:numId w:val="8"/>
              </w:numPr>
              <w:tabs>
                <w:tab w:val="clear" w:pos="720"/>
              </w:tabs>
              <w:ind w:left="0" w:hanging="252"/>
            </w:pPr>
            <w:r w:rsidRPr="00826578">
              <w:rPr>
                <w:sz w:val="22"/>
                <w:szCs w:val="22"/>
              </w:rPr>
              <w:t>работает с литературой с помощью педагога или родителей;</w:t>
            </w:r>
          </w:p>
          <w:p w:rsidR="0043627A" w:rsidRPr="00826578" w:rsidRDefault="0043627A" w:rsidP="0071581B">
            <w:pPr>
              <w:numPr>
                <w:ilvl w:val="0"/>
                <w:numId w:val="8"/>
              </w:numPr>
              <w:tabs>
                <w:tab w:val="clear" w:pos="720"/>
              </w:tabs>
              <w:ind w:left="0" w:hanging="252"/>
            </w:pPr>
            <w:r w:rsidRPr="00826578">
              <w:rPr>
                <w:sz w:val="22"/>
                <w:szCs w:val="22"/>
              </w:rPr>
              <w:t xml:space="preserve">работает с литературой самостоятельно, не испытывает особых трудностей.     </w:t>
            </w:r>
          </w:p>
        </w:tc>
        <w:tc>
          <w:tcPr>
            <w:tcW w:w="316" w:type="pct"/>
            <w:tcBorders>
              <w:bottom w:val="single" w:sz="4" w:space="0" w:color="C0C0C0"/>
            </w:tcBorders>
          </w:tcPr>
          <w:p w:rsidR="0043627A" w:rsidRPr="00826578" w:rsidRDefault="0043627A" w:rsidP="00CE0FA2">
            <w:pPr>
              <w:jc w:val="center"/>
            </w:pPr>
            <w:r w:rsidRPr="00826578">
              <w:rPr>
                <w:sz w:val="22"/>
                <w:szCs w:val="22"/>
              </w:rPr>
              <w:t>0</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1</w:t>
            </w:r>
          </w:p>
          <w:p w:rsidR="0043627A" w:rsidRPr="00826578" w:rsidRDefault="0043627A" w:rsidP="00CE0FA2"/>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val="restart"/>
          </w:tcPr>
          <w:p w:rsidR="0043627A" w:rsidRPr="00826578" w:rsidRDefault="0043627A" w:rsidP="00CE0FA2">
            <w:r w:rsidRPr="00826578">
              <w:rPr>
                <w:sz w:val="22"/>
                <w:szCs w:val="22"/>
              </w:rPr>
              <w:t>Наблюдение, анализ способов деятельности детей, их учебно-исследовательских работ</w:t>
            </w:r>
          </w:p>
        </w:tc>
      </w:tr>
      <w:tr w:rsidR="0043627A" w:rsidRPr="00826578" w:rsidTr="0071581B">
        <w:trPr>
          <w:trHeight w:val="518"/>
        </w:trPr>
        <w:tc>
          <w:tcPr>
            <w:tcW w:w="889" w:type="pct"/>
            <w:tcBorders>
              <w:top w:val="single" w:sz="4" w:space="0" w:color="C0C0C0"/>
              <w:bottom w:val="single" w:sz="4" w:space="0" w:color="C0C0C0"/>
            </w:tcBorders>
          </w:tcPr>
          <w:p w:rsidR="0043627A" w:rsidRPr="00826578" w:rsidRDefault="0043627A" w:rsidP="00CE0FA2">
            <w:r w:rsidRPr="00826578">
              <w:rPr>
                <w:sz w:val="22"/>
                <w:szCs w:val="22"/>
              </w:rPr>
              <w:t>Пользоваться компьютерными источниками информации</w:t>
            </w:r>
          </w:p>
        </w:tc>
        <w:tc>
          <w:tcPr>
            <w:tcW w:w="772" w:type="pct"/>
            <w:tcBorders>
              <w:top w:val="single" w:sz="4" w:space="0" w:color="C0C0C0"/>
              <w:bottom w:val="single" w:sz="4" w:space="0" w:color="C0C0C0"/>
            </w:tcBorders>
          </w:tcPr>
          <w:p w:rsidR="0043627A" w:rsidRPr="00826578" w:rsidRDefault="0043627A" w:rsidP="00CE0FA2">
            <w:r w:rsidRPr="00826578">
              <w:rPr>
                <w:sz w:val="22"/>
                <w:szCs w:val="22"/>
              </w:rPr>
              <w:t>Самостоятельность в пользовании компьютерными источниками информации</w:t>
            </w:r>
          </w:p>
          <w:p w:rsidR="0043627A" w:rsidRPr="00826578" w:rsidRDefault="0043627A" w:rsidP="00CE0FA2"/>
        </w:tc>
        <w:tc>
          <w:tcPr>
            <w:tcW w:w="2238" w:type="pct"/>
            <w:tcBorders>
              <w:top w:val="single" w:sz="4" w:space="0" w:color="C0C0C0"/>
              <w:bottom w:val="single" w:sz="4" w:space="0" w:color="C0C0C0"/>
            </w:tcBorders>
            <w:vAlign w:val="center"/>
          </w:tcPr>
          <w:p w:rsidR="0043627A" w:rsidRPr="00826578" w:rsidRDefault="0043627A" w:rsidP="00CE0FA2">
            <w:r w:rsidRPr="00826578">
              <w:rPr>
                <w:sz w:val="22"/>
                <w:szCs w:val="22"/>
              </w:rPr>
              <w:t xml:space="preserve">Уровни и баллы – по аналогии с пунктом выше          </w:t>
            </w:r>
          </w:p>
          <w:p w:rsidR="0043627A" w:rsidRPr="00826578" w:rsidRDefault="0043627A" w:rsidP="00CE0FA2"/>
          <w:p w:rsidR="0043627A" w:rsidRPr="00826578" w:rsidRDefault="0043627A" w:rsidP="00CE0FA2"/>
        </w:tc>
        <w:tc>
          <w:tcPr>
            <w:tcW w:w="316" w:type="pct"/>
            <w:tcBorders>
              <w:top w:val="single" w:sz="4" w:space="0" w:color="C0C0C0"/>
              <w:bottom w:val="single" w:sz="4" w:space="0" w:color="C0C0C0"/>
            </w:tcBorders>
          </w:tcPr>
          <w:p w:rsidR="0043627A" w:rsidRPr="00826578" w:rsidRDefault="0043627A" w:rsidP="00CE0FA2">
            <w:pPr>
              <w:ind w:hanging="108"/>
              <w:jc w:val="center"/>
            </w:pPr>
          </w:p>
        </w:tc>
        <w:tc>
          <w:tcPr>
            <w:tcW w:w="784" w:type="pct"/>
            <w:vMerge/>
          </w:tcPr>
          <w:p w:rsidR="0043627A" w:rsidRPr="00826578" w:rsidRDefault="0043627A" w:rsidP="00CE0FA2"/>
        </w:tc>
      </w:tr>
      <w:tr w:rsidR="0043627A" w:rsidRPr="00826578" w:rsidTr="0071581B">
        <w:trPr>
          <w:trHeight w:val="900"/>
        </w:trPr>
        <w:tc>
          <w:tcPr>
            <w:tcW w:w="889" w:type="pct"/>
            <w:tcBorders>
              <w:top w:val="single" w:sz="4" w:space="0" w:color="C0C0C0"/>
            </w:tcBorders>
          </w:tcPr>
          <w:p w:rsidR="0043627A" w:rsidRPr="00826578" w:rsidRDefault="0043627A" w:rsidP="00CE0FA2">
            <w:pPr>
              <w:rPr>
                <w:i/>
              </w:rPr>
            </w:pPr>
            <w:r w:rsidRPr="00826578">
              <w:rPr>
                <w:sz w:val="22"/>
                <w:szCs w:val="22"/>
              </w:rPr>
              <w:t>Осуществлять учебно-исследовательскую работу (писать рефераты, проводить учебные исследования, работать над проектом и пр.)</w:t>
            </w:r>
          </w:p>
        </w:tc>
        <w:tc>
          <w:tcPr>
            <w:tcW w:w="772" w:type="pct"/>
            <w:tcBorders>
              <w:top w:val="single" w:sz="4" w:space="0" w:color="C0C0C0"/>
            </w:tcBorders>
          </w:tcPr>
          <w:p w:rsidR="0043627A" w:rsidRPr="00826578" w:rsidRDefault="0043627A" w:rsidP="00CE0FA2">
            <w:r w:rsidRPr="00826578">
              <w:rPr>
                <w:sz w:val="22"/>
                <w:szCs w:val="22"/>
              </w:rPr>
              <w:t>Самостоятельность в учебно-исследовательской работе</w:t>
            </w:r>
          </w:p>
        </w:tc>
        <w:tc>
          <w:tcPr>
            <w:tcW w:w="2238" w:type="pct"/>
            <w:tcBorders>
              <w:top w:val="single" w:sz="4" w:space="0" w:color="C0C0C0"/>
            </w:tcBorders>
            <w:vAlign w:val="center"/>
          </w:tcPr>
          <w:p w:rsidR="0043627A" w:rsidRPr="00826578" w:rsidRDefault="0043627A" w:rsidP="00CE0FA2">
            <w:r w:rsidRPr="00826578">
              <w:rPr>
                <w:sz w:val="22"/>
                <w:szCs w:val="22"/>
              </w:rPr>
              <w:t xml:space="preserve">Уровни и баллы – по аналогии с пунктом выше                          </w:t>
            </w:r>
          </w:p>
        </w:tc>
        <w:tc>
          <w:tcPr>
            <w:tcW w:w="316" w:type="pct"/>
            <w:tcBorders>
              <w:top w:val="single" w:sz="4" w:space="0" w:color="C0C0C0"/>
            </w:tcBorders>
          </w:tcPr>
          <w:p w:rsidR="0043627A" w:rsidRPr="00826578" w:rsidRDefault="0043627A" w:rsidP="00CE0FA2">
            <w:pPr>
              <w:ind w:hanging="108"/>
              <w:jc w:val="center"/>
            </w:pPr>
          </w:p>
        </w:tc>
        <w:tc>
          <w:tcPr>
            <w:tcW w:w="784" w:type="pct"/>
            <w:vMerge/>
          </w:tcPr>
          <w:p w:rsidR="0043627A" w:rsidRPr="00826578" w:rsidRDefault="0043627A" w:rsidP="00CE0FA2"/>
        </w:tc>
      </w:tr>
      <w:tr w:rsidR="0043627A" w:rsidRPr="00826578" w:rsidTr="0071581B">
        <w:trPr>
          <w:trHeight w:val="1801"/>
        </w:trPr>
        <w:tc>
          <w:tcPr>
            <w:tcW w:w="889" w:type="pct"/>
            <w:tcBorders>
              <w:bottom w:val="single" w:sz="4" w:space="0" w:color="C0C0C0"/>
            </w:tcBorders>
          </w:tcPr>
          <w:p w:rsidR="0043627A" w:rsidRPr="00826578" w:rsidRDefault="0043627A" w:rsidP="00CE0FA2">
            <w:pPr>
              <w:jc w:val="right"/>
              <w:rPr>
                <w:b/>
                <w:i/>
              </w:rPr>
            </w:pPr>
            <w:r w:rsidRPr="00826578">
              <w:rPr>
                <w:b/>
                <w:i/>
                <w:sz w:val="22"/>
                <w:szCs w:val="22"/>
              </w:rPr>
              <w:t>Коммуникативные</w:t>
            </w:r>
          </w:p>
          <w:p w:rsidR="0043627A" w:rsidRPr="00826578" w:rsidRDefault="0043627A" w:rsidP="00CE0FA2">
            <w:r w:rsidRPr="00826578">
              <w:rPr>
                <w:sz w:val="22"/>
                <w:szCs w:val="22"/>
              </w:rPr>
              <w:t>Слушать и слышать педагога, принимать во внимание мнение других людей</w:t>
            </w:r>
          </w:p>
          <w:p w:rsidR="0043627A" w:rsidRPr="00826578" w:rsidRDefault="0043627A" w:rsidP="00CE0FA2"/>
          <w:p w:rsidR="0043627A" w:rsidRPr="00826578" w:rsidRDefault="0043627A" w:rsidP="00CE0FA2"/>
          <w:p w:rsidR="0043627A" w:rsidRPr="00826578" w:rsidRDefault="0043627A" w:rsidP="00CE0FA2"/>
        </w:tc>
        <w:tc>
          <w:tcPr>
            <w:tcW w:w="772" w:type="pct"/>
            <w:tcBorders>
              <w:bottom w:val="single" w:sz="4" w:space="0" w:color="C0C0C0"/>
            </w:tcBorders>
          </w:tcPr>
          <w:p w:rsidR="0043627A" w:rsidRPr="00826578" w:rsidRDefault="0043627A" w:rsidP="00CE0FA2"/>
          <w:p w:rsidR="0043627A" w:rsidRPr="00826578" w:rsidRDefault="0043627A" w:rsidP="00CE0FA2">
            <w:r w:rsidRPr="00826578">
              <w:rPr>
                <w:sz w:val="22"/>
                <w:szCs w:val="22"/>
              </w:rPr>
              <w:t>Адекватность восприятия информации, идущей от педагога</w:t>
            </w:r>
          </w:p>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tc>
        <w:tc>
          <w:tcPr>
            <w:tcW w:w="2238" w:type="pct"/>
            <w:tcBorders>
              <w:bottom w:val="single" w:sz="4" w:space="0" w:color="C0C0C0"/>
            </w:tcBorders>
          </w:tcPr>
          <w:p w:rsidR="0043627A" w:rsidRPr="00826578" w:rsidRDefault="0043627A" w:rsidP="00CE0FA2"/>
          <w:p w:rsidR="0043627A" w:rsidRPr="00826578" w:rsidRDefault="0043627A" w:rsidP="0071581B">
            <w:pPr>
              <w:numPr>
                <w:ilvl w:val="0"/>
                <w:numId w:val="9"/>
              </w:numPr>
              <w:tabs>
                <w:tab w:val="clear" w:pos="720"/>
                <w:tab w:val="num" w:pos="240"/>
              </w:tabs>
              <w:ind w:left="0" w:hanging="720"/>
            </w:pPr>
            <w:r w:rsidRPr="00826578">
              <w:rPr>
                <w:sz w:val="22"/>
                <w:szCs w:val="22"/>
              </w:rPr>
              <w:t>объяснения педагога не слушает, учебную информацию не воспринимает;</w:t>
            </w:r>
          </w:p>
          <w:p w:rsidR="0043627A" w:rsidRPr="00826578" w:rsidRDefault="0043627A" w:rsidP="0071581B">
            <w:pPr>
              <w:numPr>
                <w:ilvl w:val="0"/>
                <w:numId w:val="9"/>
              </w:numPr>
              <w:tabs>
                <w:tab w:val="clear" w:pos="720"/>
                <w:tab w:val="num" w:pos="240"/>
              </w:tabs>
              <w:ind w:left="0" w:hanging="301"/>
            </w:pPr>
            <w:r w:rsidRPr="00826578">
              <w:rPr>
                <w:sz w:val="22"/>
                <w:szCs w:val="22"/>
              </w:rPr>
              <w:t xml:space="preserve">испытывает серьезные затруднения в концентрации внимания, с трудом воспринимает учебную информацию;  </w:t>
            </w:r>
          </w:p>
          <w:p w:rsidR="0043627A" w:rsidRPr="00826578" w:rsidRDefault="0043627A" w:rsidP="0071581B">
            <w:pPr>
              <w:numPr>
                <w:ilvl w:val="0"/>
                <w:numId w:val="9"/>
              </w:numPr>
              <w:tabs>
                <w:tab w:val="clear" w:pos="720"/>
                <w:tab w:val="num" w:pos="240"/>
              </w:tabs>
              <w:ind w:left="0" w:hanging="301"/>
            </w:pPr>
            <w:r w:rsidRPr="00826578">
              <w:rPr>
                <w:sz w:val="22"/>
                <w:szCs w:val="22"/>
              </w:rPr>
              <w:t xml:space="preserve">слушает и слышит педагога, воспринимает учебную информацию при </w:t>
            </w:r>
            <w:proofErr w:type="spellStart"/>
            <w:r w:rsidRPr="00826578">
              <w:rPr>
                <w:sz w:val="22"/>
                <w:szCs w:val="22"/>
              </w:rPr>
              <w:t>напоминаниии</w:t>
            </w:r>
            <w:proofErr w:type="spellEnd"/>
            <w:r w:rsidRPr="00826578">
              <w:rPr>
                <w:sz w:val="22"/>
                <w:szCs w:val="22"/>
              </w:rPr>
              <w:t xml:space="preserve"> контроле, иногда принимает во внимание мнение других;</w:t>
            </w:r>
          </w:p>
          <w:p w:rsidR="0043627A" w:rsidRPr="00826578" w:rsidRDefault="0043627A" w:rsidP="0071581B">
            <w:pPr>
              <w:numPr>
                <w:ilvl w:val="0"/>
                <w:numId w:val="9"/>
              </w:numPr>
              <w:tabs>
                <w:tab w:val="clear" w:pos="720"/>
                <w:tab w:val="num" w:pos="240"/>
              </w:tabs>
              <w:ind w:left="0" w:hanging="301"/>
            </w:pPr>
            <w:r w:rsidRPr="00826578">
              <w:rPr>
                <w:sz w:val="22"/>
                <w:szCs w:val="22"/>
              </w:rPr>
              <w:t xml:space="preserve">сосредоточен, внимателен, слушает и слышит педагога, адекватно воспринимает </w:t>
            </w:r>
          </w:p>
          <w:p w:rsidR="0043627A" w:rsidRPr="00826578" w:rsidRDefault="0043627A" w:rsidP="00CE0FA2">
            <w:r w:rsidRPr="00826578">
              <w:rPr>
                <w:sz w:val="22"/>
                <w:szCs w:val="22"/>
              </w:rPr>
              <w:t>информацию, уважает мнении других.</w:t>
            </w:r>
          </w:p>
        </w:tc>
        <w:tc>
          <w:tcPr>
            <w:tcW w:w="316" w:type="pct"/>
            <w:tcBorders>
              <w:bottom w:val="single" w:sz="4" w:space="0" w:color="C0C0C0"/>
            </w:tcBorders>
          </w:tcPr>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val="restart"/>
          </w:tcPr>
          <w:p w:rsidR="0043627A" w:rsidRPr="00826578" w:rsidRDefault="0043627A" w:rsidP="00CE0FA2"/>
        </w:tc>
      </w:tr>
      <w:tr w:rsidR="0043627A" w:rsidRPr="00826578" w:rsidTr="0071581B">
        <w:trPr>
          <w:trHeight w:val="1087"/>
        </w:trPr>
        <w:tc>
          <w:tcPr>
            <w:tcW w:w="889" w:type="pct"/>
            <w:tcBorders>
              <w:top w:val="single" w:sz="4" w:space="0" w:color="C0C0C0"/>
              <w:bottom w:val="single" w:sz="4" w:space="0" w:color="C0C0C0"/>
            </w:tcBorders>
          </w:tcPr>
          <w:p w:rsidR="0043627A" w:rsidRPr="00826578" w:rsidRDefault="0043627A" w:rsidP="00CE0FA2">
            <w:r w:rsidRPr="00826578">
              <w:rPr>
                <w:sz w:val="22"/>
                <w:szCs w:val="22"/>
              </w:rPr>
              <w:t>Выступать перед аудиторией</w:t>
            </w:r>
          </w:p>
          <w:p w:rsidR="0043627A" w:rsidRPr="00826578" w:rsidRDefault="0043627A" w:rsidP="00CE0FA2">
            <w:pPr>
              <w:rPr>
                <w:i/>
              </w:rPr>
            </w:pPr>
          </w:p>
        </w:tc>
        <w:tc>
          <w:tcPr>
            <w:tcW w:w="772" w:type="pct"/>
            <w:tcBorders>
              <w:top w:val="single" w:sz="4" w:space="0" w:color="C0C0C0"/>
              <w:bottom w:val="single" w:sz="4" w:space="0" w:color="C0C0C0"/>
            </w:tcBorders>
          </w:tcPr>
          <w:p w:rsidR="0043627A" w:rsidRPr="00826578" w:rsidRDefault="0043627A" w:rsidP="00CE0FA2">
            <w:r w:rsidRPr="00826578">
              <w:rPr>
                <w:sz w:val="22"/>
                <w:szCs w:val="22"/>
              </w:rPr>
              <w:t>Свобода владения и подачи ребенком подготовленной информации</w:t>
            </w:r>
          </w:p>
          <w:p w:rsidR="0043627A" w:rsidRPr="00826578" w:rsidRDefault="0043627A" w:rsidP="00CE0FA2"/>
        </w:tc>
        <w:tc>
          <w:tcPr>
            <w:tcW w:w="2238" w:type="pct"/>
            <w:tcBorders>
              <w:top w:val="single" w:sz="4" w:space="0" w:color="C0C0C0"/>
              <w:bottom w:val="single" w:sz="4" w:space="0" w:color="C0C0C0"/>
            </w:tcBorders>
          </w:tcPr>
          <w:p w:rsidR="0043627A" w:rsidRPr="00826578" w:rsidRDefault="0043627A" w:rsidP="0071581B">
            <w:pPr>
              <w:numPr>
                <w:ilvl w:val="0"/>
                <w:numId w:val="9"/>
              </w:numPr>
              <w:tabs>
                <w:tab w:val="clear" w:pos="720"/>
                <w:tab w:val="num" w:pos="254"/>
              </w:tabs>
              <w:ind w:left="0" w:hanging="720"/>
            </w:pPr>
            <w:r w:rsidRPr="00826578">
              <w:rPr>
                <w:sz w:val="22"/>
                <w:szCs w:val="22"/>
              </w:rPr>
              <w:t>перед аудиторией не выступает;</w:t>
            </w:r>
          </w:p>
          <w:p w:rsidR="0043627A" w:rsidRPr="00826578" w:rsidRDefault="0043627A" w:rsidP="0071581B">
            <w:pPr>
              <w:numPr>
                <w:ilvl w:val="0"/>
                <w:numId w:val="9"/>
              </w:numPr>
              <w:tabs>
                <w:tab w:val="clear" w:pos="720"/>
                <w:tab w:val="num" w:pos="254"/>
              </w:tabs>
              <w:ind w:left="0" w:hanging="720"/>
            </w:pPr>
            <w:r w:rsidRPr="00826578">
              <w:rPr>
                <w:sz w:val="22"/>
                <w:szCs w:val="22"/>
              </w:rPr>
              <w:t>испытывает серьезные затруднения при подготовке и подаче информации;</w:t>
            </w:r>
          </w:p>
          <w:p w:rsidR="0043627A" w:rsidRPr="00826578" w:rsidRDefault="0043627A" w:rsidP="0071581B">
            <w:pPr>
              <w:numPr>
                <w:ilvl w:val="0"/>
                <w:numId w:val="9"/>
              </w:numPr>
              <w:tabs>
                <w:tab w:val="clear" w:pos="720"/>
                <w:tab w:val="num" w:pos="254"/>
              </w:tabs>
              <w:ind w:left="0" w:hanging="720"/>
            </w:pPr>
            <w:r w:rsidRPr="00826578">
              <w:rPr>
                <w:sz w:val="22"/>
                <w:szCs w:val="22"/>
              </w:rPr>
              <w:t>готовит информацию и выступает перед аудиторией при поддержке педагога;</w:t>
            </w:r>
          </w:p>
          <w:p w:rsidR="0043627A" w:rsidRPr="00826578" w:rsidRDefault="0043627A" w:rsidP="0071581B">
            <w:pPr>
              <w:numPr>
                <w:ilvl w:val="0"/>
                <w:numId w:val="9"/>
              </w:numPr>
              <w:tabs>
                <w:tab w:val="clear" w:pos="720"/>
                <w:tab w:val="num" w:pos="254"/>
              </w:tabs>
              <w:ind w:left="0" w:hanging="240"/>
            </w:pPr>
            <w:r w:rsidRPr="00826578">
              <w:rPr>
                <w:sz w:val="22"/>
                <w:szCs w:val="22"/>
              </w:rPr>
              <w:t>самостоятельно готовит информацию, охотно   выступает перед аудиторией, свободно владеет и подает информацию.</w:t>
            </w:r>
          </w:p>
        </w:tc>
        <w:tc>
          <w:tcPr>
            <w:tcW w:w="316" w:type="pct"/>
            <w:tcBorders>
              <w:top w:val="single" w:sz="4" w:space="0" w:color="C0C0C0"/>
              <w:bottom w:val="single" w:sz="4" w:space="0" w:color="C0C0C0"/>
            </w:tcBorders>
          </w:tcPr>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tcPr>
          <w:p w:rsidR="0043627A" w:rsidRPr="00826578" w:rsidRDefault="0043627A" w:rsidP="00CE0FA2"/>
        </w:tc>
      </w:tr>
      <w:tr w:rsidR="0043627A" w:rsidRPr="00826578" w:rsidTr="0071581B">
        <w:trPr>
          <w:trHeight w:val="690"/>
        </w:trPr>
        <w:tc>
          <w:tcPr>
            <w:tcW w:w="889" w:type="pct"/>
            <w:tcBorders>
              <w:top w:val="single" w:sz="4" w:space="0" w:color="C0C0C0"/>
            </w:tcBorders>
          </w:tcPr>
          <w:p w:rsidR="0043627A" w:rsidRPr="00826578" w:rsidRDefault="0043627A" w:rsidP="00CE0FA2">
            <w:pPr>
              <w:rPr>
                <w:i/>
              </w:rPr>
            </w:pPr>
            <w:r w:rsidRPr="00826578">
              <w:rPr>
                <w:sz w:val="22"/>
                <w:szCs w:val="22"/>
              </w:rPr>
              <w:t xml:space="preserve">Участвовать в дискуссии, защищать свою </w:t>
            </w:r>
            <w:r w:rsidRPr="00826578">
              <w:rPr>
                <w:sz w:val="22"/>
                <w:szCs w:val="22"/>
              </w:rPr>
              <w:lastRenderedPageBreak/>
              <w:t>точку зрения</w:t>
            </w:r>
          </w:p>
        </w:tc>
        <w:tc>
          <w:tcPr>
            <w:tcW w:w="772" w:type="pct"/>
            <w:tcBorders>
              <w:top w:val="single" w:sz="4" w:space="0" w:color="C0C0C0"/>
            </w:tcBorders>
          </w:tcPr>
          <w:p w:rsidR="0043627A" w:rsidRPr="00826578" w:rsidRDefault="0043627A" w:rsidP="00CE0FA2">
            <w:r w:rsidRPr="00826578">
              <w:rPr>
                <w:sz w:val="22"/>
                <w:szCs w:val="22"/>
              </w:rPr>
              <w:lastRenderedPageBreak/>
              <w:t xml:space="preserve">Самостоятельность в дискуссии, </w:t>
            </w:r>
            <w:r w:rsidRPr="00826578">
              <w:rPr>
                <w:sz w:val="22"/>
                <w:szCs w:val="22"/>
              </w:rPr>
              <w:lastRenderedPageBreak/>
              <w:t>логика в построении  доказательств</w:t>
            </w:r>
          </w:p>
        </w:tc>
        <w:tc>
          <w:tcPr>
            <w:tcW w:w="2238" w:type="pct"/>
            <w:tcBorders>
              <w:top w:val="single" w:sz="4" w:space="0" w:color="C0C0C0"/>
            </w:tcBorders>
          </w:tcPr>
          <w:p w:rsidR="0043627A" w:rsidRPr="00826578" w:rsidRDefault="0043627A" w:rsidP="0071581B">
            <w:pPr>
              <w:numPr>
                <w:ilvl w:val="0"/>
                <w:numId w:val="9"/>
              </w:numPr>
              <w:tabs>
                <w:tab w:val="clear" w:pos="720"/>
                <w:tab w:val="num" w:pos="254"/>
              </w:tabs>
              <w:ind w:left="0" w:hanging="240"/>
            </w:pPr>
            <w:r w:rsidRPr="00826578">
              <w:rPr>
                <w:sz w:val="22"/>
                <w:szCs w:val="22"/>
              </w:rPr>
              <w:lastRenderedPageBreak/>
              <w:t>участие в дискуссиях не принимает, свое мнение не защищает;</w:t>
            </w:r>
          </w:p>
          <w:p w:rsidR="0043627A" w:rsidRPr="00826578" w:rsidRDefault="0043627A" w:rsidP="0071581B">
            <w:pPr>
              <w:numPr>
                <w:ilvl w:val="0"/>
                <w:numId w:val="9"/>
              </w:numPr>
              <w:tabs>
                <w:tab w:val="clear" w:pos="720"/>
                <w:tab w:val="num" w:pos="254"/>
              </w:tabs>
              <w:ind w:left="0" w:hanging="240"/>
            </w:pPr>
            <w:r w:rsidRPr="00826578">
              <w:rPr>
                <w:sz w:val="22"/>
                <w:szCs w:val="22"/>
              </w:rPr>
              <w:t xml:space="preserve">испытывает серьезные затруднения в </w:t>
            </w:r>
            <w:r w:rsidRPr="00826578">
              <w:rPr>
                <w:sz w:val="22"/>
                <w:szCs w:val="22"/>
              </w:rPr>
              <w:lastRenderedPageBreak/>
              <w:t>ситуации дискуссии, необходимости предъявления доказательств и аргументации своей точки зрения, нуждается в значительной помощи педагога;</w:t>
            </w:r>
          </w:p>
          <w:p w:rsidR="0043627A" w:rsidRPr="00826578" w:rsidRDefault="0043627A" w:rsidP="0071581B">
            <w:pPr>
              <w:numPr>
                <w:ilvl w:val="0"/>
                <w:numId w:val="9"/>
              </w:numPr>
              <w:tabs>
                <w:tab w:val="clear" w:pos="720"/>
                <w:tab w:val="num" w:pos="254"/>
              </w:tabs>
              <w:ind w:left="0" w:hanging="240"/>
            </w:pPr>
            <w:r w:rsidRPr="00826578">
              <w:rPr>
                <w:sz w:val="22"/>
                <w:szCs w:val="22"/>
              </w:rPr>
              <w:t>участвует в дискуссии, защищает свое мнение при поддержке педагога;</w:t>
            </w:r>
          </w:p>
          <w:p w:rsidR="0043627A" w:rsidRPr="00826578" w:rsidRDefault="0043627A" w:rsidP="0071581B">
            <w:pPr>
              <w:numPr>
                <w:ilvl w:val="0"/>
                <w:numId w:val="9"/>
              </w:numPr>
              <w:tabs>
                <w:tab w:val="clear" w:pos="720"/>
                <w:tab w:val="num" w:pos="254"/>
              </w:tabs>
              <w:ind w:left="0" w:hanging="240"/>
            </w:pPr>
            <w:r w:rsidRPr="00826578">
              <w:rPr>
                <w:sz w:val="22"/>
                <w:szCs w:val="22"/>
              </w:rPr>
              <w:t>самостоятельно участвует в дискуссии, логически обоснованно предъявляет доказательства, убедительно аргументирует свою точку зрения.</w:t>
            </w:r>
          </w:p>
        </w:tc>
        <w:tc>
          <w:tcPr>
            <w:tcW w:w="316" w:type="pct"/>
            <w:tcBorders>
              <w:top w:val="single" w:sz="4" w:space="0" w:color="C0C0C0"/>
            </w:tcBorders>
          </w:tcPr>
          <w:p w:rsidR="0043627A" w:rsidRPr="00826578" w:rsidRDefault="0043627A" w:rsidP="00CE0FA2">
            <w:pPr>
              <w:ind w:hanging="108"/>
              <w:jc w:val="center"/>
            </w:pPr>
            <w:r w:rsidRPr="00826578">
              <w:rPr>
                <w:sz w:val="22"/>
                <w:szCs w:val="22"/>
              </w:rPr>
              <w:lastRenderedPageBreak/>
              <w:t>0</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tcPr>
          <w:p w:rsidR="0043627A" w:rsidRPr="00826578" w:rsidRDefault="0043627A" w:rsidP="00CE0FA2"/>
        </w:tc>
      </w:tr>
      <w:tr w:rsidR="0043627A" w:rsidRPr="00826578" w:rsidTr="0071581B">
        <w:trPr>
          <w:trHeight w:val="1215"/>
        </w:trPr>
        <w:tc>
          <w:tcPr>
            <w:tcW w:w="889" w:type="pct"/>
            <w:tcBorders>
              <w:bottom w:val="single" w:sz="4" w:space="0" w:color="C0C0C0"/>
            </w:tcBorders>
          </w:tcPr>
          <w:p w:rsidR="0043627A" w:rsidRPr="00826578" w:rsidRDefault="0043627A" w:rsidP="00CE0FA2">
            <w:pPr>
              <w:jc w:val="right"/>
              <w:rPr>
                <w:b/>
                <w:i/>
              </w:rPr>
            </w:pPr>
            <w:r w:rsidRPr="00826578">
              <w:rPr>
                <w:b/>
                <w:i/>
                <w:sz w:val="22"/>
                <w:szCs w:val="22"/>
              </w:rPr>
              <w:lastRenderedPageBreak/>
              <w:t>Организационные</w:t>
            </w:r>
          </w:p>
          <w:p w:rsidR="0043627A" w:rsidRPr="00826578" w:rsidRDefault="0043627A" w:rsidP="00CE0FA2">
            <w:pPr>
              <w:jc w:val="right"/>
              <w:rPr>
                <w:i/>
              </w:rPr>
            </w:pPr>
          </w:p>
          <w:p w:rsidR="0043627A" w:rsidRPr="00826578" w:rsidRDefault="0043627A" w:rsidP="00CE0FA2">
            <w:r w:rsidRPr="00826578">
              <w:rPr>
                <w:sz w:val="22"/>
                <w:szCs w:val="22"/>
              </w:rPr>
              <w:t>Организовывать свое рабочее (учебное) место</w:t>
            </w:r>
          </w:p>
          <w:p w:rsidR="0043627A" w:rsidRPr="00826578" w:rsidRDefault="0043627A" w:rsidP="00CE0FA2"/>
          <w:p w:rsidR="0043627A" w:rsidRPr="00826578" w:rsidRDefault="0043627A" w:rsidP="00CE0FA2"/>
        </w:tc>
        <w:tc>
          <w:tcPr>
            <w:tcW w:w="772" w:type="pct"/>
            <w:tcBorders>
              <w:bottom w:val="single" w:sz="4" w:space="0" w:color="C0C0C0"/>
            </w:tcBorders>
          </w:tcPr>
          <w:p w:rsidR="0043627A" w:rsidRPr="00826578" w:rsidRDefault="0043627A" w:rsidP="00CE0FA2"/>
          <w:p w:rsidR="0043627A" w:rsidRPr="00826578" w:rsidRDefault="0043627A" w:rsidP="00CE0FA2">
            <w:r w:rsidRPr="00826578">
              <w:rPr>
                <w:sz w:val="22"/>
                <w:szCs w:val="22"/>
              </w:rPr>
              <w:t>Способность самостоятельно организовывать свое рабочее место к деятельности и убирать за собой</w:t>
            </w:r>
          </w:p>
        </w:tc>
        <w:tc>
          <w:tcPr>
            <w:tcW w:w="2238" w:type="pct"/>
            <w:tcBorders>
              <w:bottom w:val="single" w:sz="4" w:space="0" w:color="C0C0C0"/>
            </w:tcBorders>
          </w:tcPr>
          <w:p w:rsidR="0043627A" w:rsidRPr="00826578" w:rsidRDefault="0043627A" w:rsidP="00CE0FA2"/>
          <w:p w:rsidR="0043627A" w:rsidRPr="00826578" w:rsidRDefault="0043627A" w:rsidP="0071581B">
            <w:pPr>
              <w:numPr>
                <w:ilvl w:val="0"/>
                <w:numId w:val="11"/>
              </w:numPr>
              <w:tabs>
                <w:tab w:val="clear" w:pos="720"/>
                <w:tab w:val="num" w:pos="282"/>
              </w:tabs>
              <w:ind w:left="0" w:hanging="265"/>
            </w:pPr>
            <w:r w:rsidRPr="00826578">
              <w:rPr>
                <w:sz w:val="22"/>
                <w:szCs w:val="22"/>
              </w:rPr>
              <w:t>рабочее место организовывать не умеет;</w:t>
            </w:r>
          </w:p>
          <w:p w:rsidR="0043627A" w:rsidRPr="00826578" w:rsidRDefault="0043627A" w:rsidP="0071581B">
            <w:pPr>
              <w:numPr>
                <w:ilvl w:val="0"/>
                <w:numId w:val="11"/>
              </w:numPr>
              <w:tabs>
                <w:tab w:val="clear" w:pos="720"/>
                <w:tab w:val="num" w:pos="282"/>
              </w:tabs>
              <w:ind w:left="0" w:hanging="265"/>
            </w:pPr>
            <w:r w:rsidRPr="00826578">
              <w:rPr>
                <w:sz w:val="22"/>
                <w:szCs w:val="22"/>
              </w:rPr>
              <w:t>испытывает серьезные затруднения при организации своего рабочего места, нуждается в постоянном контроле и помощи педагога;</w:t>
            </w:r>
          </w:p>
          <w:p w:rsidR="0043627A" w:rsidRPr="00826578" w:rsidRDefault="0043627A" w:rsidP="0071581B">
            <w:pPr>
              <w:numPr>
                <w:ilvl w:val="0"/>
                <w:numId w:val="11"/>
              </w:numPr>
              <w:tabs>
                <w:tab w:val="clear" w:pos="720"/>
                <w:tab w:val="num" w:pos="268"/>
              </w:tabs>
              <w:ind w:left="0" w:hanging="265"/>
            </w:pPr>
            <w:r w:rsidRPr="00826578">
              <w:rPr>
                <w:sz w:val="22"/>
                <w:szCs w:val="22"/>
              </w:rPr>
              <w:t>организовывает рабочее место и убирает за собой при напоминании педагога;</w:t>
            </w:r>
          </w:p>
          <w:p w:rsidR="0043627A" w:rsidRPr="00826578" w:rsidRDefault="0043627A" w:rsidP="0071581B">
            <w:pPr>
              <w:numPr>
                <w:ilvl w:val="0"/>
                <w:numId w:val="11"/>
              </w:numPr>
              <w:tabs>
                <w:tab w:val="clear" w:pos="720"/>
                <w:tab w:val="num" w:pos="268"/>
              </w:tabs>
              <w:ind w:left="0" w:hanging="265"/>
            </w:pPr>
            <w:r w:rsidRPr="00826578">
              <w:rPr>
                <w:sz w:val="22"/>
                <w:szCs w:val="22"/>
              </w:rPr>
              <w:t>самостоятельно готовит рабочее место и убирает за собой</w:t>
            </w:r>
          </w:p>
        </w:tc>
        <w:tc>
          <w:tcPr>
            <w:tcW w:w="316" w:type="pct"/>
            <w:tcBorders>
              <w:bottom w:val="single" w:sz="4" w:space="0" w:color="C0C0C0"/>
            </w:tcBorders>
            <w:vAlign w:val="center"/>
          </w:tcPr>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 w:rsidR="0043627A" w:rsidRPr="00826578" w:rsidRDefault="0043627A" w:rsidP="00CE0FA2">
            <w:pPr>
              <w:jc w:val="center"/>
            </w:pPr>
            <w:r w:rsidRPr="00826578">
              <w:rPr>
                <w:sz w:val="22"/>
                <w:szCs w:val="22"/>
              </w:rPr>
              <w:t>3</w:t>
            </w:r>
          </w:p>
        </w:tc>
        <w:tc>
          <w:tcPr>
            <w:tcW w:w="784" w:type="pct"/>
            <w:vMerge w:val="restart"/>
          </w:tcPr>
          <w:p w:rsidR="0043627A" w:rsidRPr="00826578" w:rsidRDefault="0043627A" w:rsidP="00CE0FA2">
            <w:r w:rsidRPr="00826578">
              <w:rPr>
                <w:sz w:val="22"/>
                <w:szCs w:val="22"/>
              </w:rPr>
              <w:t>Наблюдение</w:t>
            </w:r>
          </w:p>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p w:rsidR="0043627A" w:rsidRPr="00826578" w:rsidRDefault="0043627A" w:rsidP="00CE0FA2">
            <w:r w:rsidRPr="00826578">
              <w:rPr>
                <w:sz w:val="22"/>
                <w:szCs w:val="22"/>
              </w:rPr>
              <w:t>Наблюдение, собеседование</w:t>
            </w:r>
          </w:p>
        </w:tc>
      </w:tr>
      <w:tr w:rsidR="0043627A" w:rsidRPr="00826578" w:rsidTr="0071581B">
        <w:trPr>
          <w:trHeight w:val="1023"/>
        </w:trPr>
        <w:tc>
          <w:tcPr>
            <w:tcW w:w="889" w:type="pct"/>
            <w:tcBorders>
              <w:top w:val="single" w:sz="4" w:space="0" w:color="C0C0C0"/>
              <w:bottom w:val="single" w:sz="4" w:space="0" w:color="C0C0C0"/>
            </w:tcBorders>
          </w:tcPr>
          <w:p w:rsidR="0043627A" w:rsidRPr="00826578" w:rsidRDefault="0043627A" w:rsidP="00CE0FA2">
            <w:r w:rsidRPr="00826578">
              <w:rPr>
                <w:sz w:val="22"/>
                <w:szCs w:val="22"/>
              </w:rPr>
              <w:t>Планировать и организовать работу,   распределять учебное время</w:t>
            </w:r>
          </w:p>
          <w:p w:rsidR="0043627A" w:rsidRPr="00826578" w:rsidRDefault="0043627A" w:rsidP="00CE0FA2"/>
          <w:p w:rsidR="0043627A" w:rsidRPr="00826578" w:rsidRDefault="0043627A" w:rsidP="00CE0FA2">
            <w:pPr>
              <w:rPr>
                <w:i/>
              </w:rPr>
            </w:pPr>
          </w:p>
        </w:tc>
        <w:tc>
          <w:tcPr>
            <w:tcW w:w="772" w:type="pct"/>
            <w:tcBorders>
              <w:top w:val="single" w:sz="4" w:space="0" w:color="C0C0C0"/>
              <w:bottom w:val="single" w:sz="4" w:space="0" w:color="C0C0C0"/>
            </w:tcBorders>
          </w:tcPr>
          <w:p w:rsidR="0043627A" w:rsidRPr="00826578" w:rsidRDefault="0043627A" w:rsidP="00CE0FA2">
            <w:r w:rsidRPr="00826578">
              <w:rPr>
                <w:sz w:val="22"/>
                <w:szCs w:val="22"/>
              </w:rPr>
              <w:t>Способность самостоятельно организовывать процесс работы и учебы, эффективно распределять и использовать время</w:t>
            </w:r>
          </w:p>
        </w:tc>
        <w:tc>
          <w:tcPr>
            <w:tcW w:w="2238" w:type="pct"/>
            <w:tcBorders>
              <w:top w:val="single" w:sz="4" w:space="0" w:color="C0C0C0"/>
              <w:bottom w:val="single" w:sz="4" w:space="0" w:color="C0C0C0"/>
            </w:tcBorders>
          </w:tcPr>
          <w:p w:rsidR="0043627A" w:rsidRPr="00826578" w:rsidRDefault="0043627A" w:rsidP="0071581B">
            <w:pPr>
              <w:numPr>
                <w:ilvl w:val="0"/>
                <w:numId w:val="13"/>
              </w:numPr>
              <w:tabs>
                <w:tab w:val="clear" w:pos="1755"/>
                <w:tab w:val="num" w:pos="301"/>
              </w:tabs>
              <w:ind w:left="0" w:hanging="301"/>
            </w:pPr>
            <w:r w:rsidRPr="00826578">
              <w:rPr>
                <w:sz w:val="22"/>
                <w:szCs w:val="22"/>
              </w:rPr>
              <w:t>организовывать работу и распределять время не умеет;</w:t>
            </w:r>
          </w:p>
          <w:p w:rsidR="0043627A" w:rsidRPr="00826578" w:rsidRDefault="0043627A" w:rsidP="0071581B">
            <w:pPr>
              <w:numPr>
                <w:ilvl w:val="0"/>
                <w:numId w:val="13"/>
              </w:numPr>
              <w:tabs>
                <w:tab w:val="clear" w:pos="1755"/>
                <w:tab w:val="num" w:pos="282"/>
              </w:tabs>
              <w:ind w:left="0" w:hanging="282"/>
            </w:pPr>
            <w:r w:rsidRPr="00826578">
              <w:rPr>
                <w:sz w:val="22"/>
                <w:szCs w:val="22"/>
              </w:rPr>
              <w:t>испытывает серьезные затруднения при планировании и организации работы, распределении учебного времени, нуждается в постоянном контроле и помощи педагога и родителей;</w:t>
            </w:r>
          </w:p>
          <w:p w:rsidR="0043627A" w:rsidRPr="00826578" w:rsidRDefault="0043627A" w:rsidP="0071581B">
            <w:pPr>
              <w:numPr>
                <w:ilvl w:val="0"/>
                <w:numId w:val="13"/>
              </w:numPr>
              <w:tabs>
                <w:tab w:val="clear" w:pos="1755"/>
                <w:tab w:val="num" w:pos="301"/>
              </w:tabs>
              <w:ind w:left="0" w:hanging="301"/>
            </w:pPr>
            <w:r w:rsidRPr="00826578">
              <w:rPr>
                <w:sz w:val="22"/>
                <w:szCs w:val="22"/>
              </w:rPr>
              <w:t>планирует и организовывает работу, распределяет время при поддержке (напоминании) педагога и родителей;</w:t>
            </w:r>
          </w:p>
          <w:p w:rsidR="0043627A" w:rsidRPr="00826578" w:rsidRDefault="0043627A" w:rsidP="0071581B">
            <w:pPr>
              <w:numPr>
                <w:ilvl w:val="0"/>
                <w:numId w:val="13"/>
              </w:numPr>
              <w:tabs>
                <w:tab w:val="clear" w:pos="1755"/>
                <w:tab w:val="num" w:pos="301"/>
              </w:tabs>
              <w:ind w:left="0" w:hanging="301"/>
            </w:pPr>
            <w:r w:rsidRPr="00826578">
              <w:rPr>
                <w:sz w:val="22"/>
                <w:szCs w:val="22"/>
              </w:rPr>
              <w:t>самостоятельно планирует и организовывает работу, эффективно распределяет и использует время.</w:t>
            </w:r>
          </w:p>
        </w:tc>
        <w:tc>
          <w:tcPr>
            <w:tcW w:w="316" w:type="pct"/>
            <w:tcBorders>
              <w:top w:val="single" w:sz="4" w:space="0" w:color="C0C0C0"/>
              <w:bottom w:val="single" w:sz="4" w:space="0" w:color="C0C0C0"/>
            </w:tcBorders>
          </w:tcPr>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tcPr>
          <w:p w:rsidR="0043627A" w:rsidRPr="00826578" w:rsidRDefault="0043627A" w:rsidP="00CE0FA2"/>
        </w:tc>
      </w:tr>
      <w:tr w:rsidR="0043627A" w:rsidRPr="00826578" w:rsidTr="0071581B">
        <w:trPr>
          <w:trHeight w:val="388"/>
        </w:trPr>
        <w:tc>
          <w:tcPr>
            <w:tcW w:w="889" w:type="pct"/>
            <w:tcBorders>
              <w:top w:val="single" w:sz="4" w:space="0" w:color="C0C0C0"/>
              <w:bottom w:val="single" w:sz="4" w:space="0" w:color="C0C0C0"/>
            </w:tcBorders>
          </w:tcPr>
          <w:p w:rsidR="0043627A" w:rsidRPr="00826578" w:rsidRDefault="0043627A" w:rsidP="00CE0FA2">
            <w:r w:rsidRPr="00826578">
              <w:rPr>
                <w:sz w:val="22"/>
                <w:szCs w:val="22"/>
              </w:rPr>
              <w:t>Аккуратно, ответственно выполнять работу</w:t>
            </w:r>
          </w:p>
        </w:tc>
        <w:tc>
          <w:tcPr>
            <w:tcW w:w="772" w:type="pct"/>
            <w:tcBorders>
              <w:top w:val="single" w:sz="4" w:space="0" w:color="C0C0C0"/>
              <w:bottom w:val="single" w:sz="4" w:space="0" w:color="C0C0C0"/>
            </w:tcBorders>
          </w:tcPr>
          <w:p w:rsidR="0043627A" w:rsidRPr="00826578" w:rsidRDefault="0043627A" w:rsidP="00CE0FA2">
            <w:r w:rsidRPr="00826578">
              <w:rPr>
                <w:sz w:val="22"/>
                <w:szCs w:val="22"/>
              </w:rPr>
              <w:t>Аккуратность и ответственность в работе</w:t>
            </w:r>
          </w:p>
        </w:tc>
        <w:tc>
          <w:tcPr>
            <w:tcW w:w="2238" w:type="pct"/>
            <w:tcBorders>
              <w:top w:val="single" w:sz="4" w:space="0" w:color="C0C0C0"/>
              <w:bottom w:val="single" w:sz="4" w:space="0" w:color="C0C0C0"/>
            </w:tcBorders>
          </w:tcPr>
          <w:p w:rsidR="0043627A" w:rsidRPr="00826578" w:rsidRDefault="0043627A" w:rsidP="0071581B">
            <w:pPr>
              <w:numPr>
                <w:ilvl w:val="0"/>
                <w:numId w:val="12"/>
              </w:numPr>
              <w:tabs>
                <w:tab w:val="clear" w:pos="1755"/>
              </w:tabs>
              <w:ind w:left="0" w:hanging="301"/>
            </w:pPr>
            <w:r w:rsidRPr="00826578">
              <w:rPr>
                <w:sz w:val="22"/>
                <w:szCs w:val="22"/>
              </w:rPr>
              <w:t>безответственен, работать аккуратно не умеет и не стремится;</w:t>
            </w:r>
          </w:p>
          <w:p w:rsidR="0043627A" w:rsidRPr="00826578" w:rsidRDefault="0043627A" w:rsidP="0071581B">
            <w:pPr>
              <w:numPr>
                <w:ilvl w:val="0"/>
                <w:numId w:val="12"/>
              </w:numPr>
              <w:tabs>
                <w:tab w:val="clear" w:pos="1755"/>
              </w:tabs>
              <w:ind w:left="0" w:hanging="301"/>
            </w:pPr>
            <w:r w:rsidRPr="00826578">
              <w:rPr>
                <w:sz w:val="22"/>
                <w:szCs w:val="22"/>
              </w:rPr>
              <w:t>испытывает серьезные затруднения при необходимости работать аккуратно, нуждается в постоянном контроле и помощи педагога;</w:t>
            </w:r>
          </w:p>
          <w:p w:rsidR="0043627A" w:rsidRPr="00826578" w:rsidRDefault="0043627A" w:rsidP="0071581B">
            <w:pPr>
              <w:numPr>
                <w:ilvl w:val="0"/>
                <w:numId w:val="12"/>
              </w:numPr>
              <w:tabs>
                <w:tab w:val="clear" w:pos="1755"/>
              </w:tabs>
              <w:ind w:left="0" w:hanging="301"/>
            </w:pPr>
            <w:r w:rsidRPr="00826578">
              <w:rPr>
                <w:sz w:val="22"/>
                <w:szCs w:val="22"/>
              </w:rPr>
              <w:t>работает аккуратно, но иногда нуждается в напоминании и внимании  педагога;</w:t>
            </w:r>
          </w:p>
          <w:p w:rsidR="0043627A" w:rsidRPr="00826578" w:rsidRDefault="0043627A" w:rsidP="0071581B">
            <w:pPr>
              <w:numPr>
                <w:ilvl w:val="0"/>
                <w:numId w:val="12"/>
              </w:numPr>
              <w:tabs>
                <w:tab w:val="clear" w:pos="1755"/>
              </w:tabs>
              <w:ind w:left="0" w:hanging="301"/>
            </w:pPr>
            <w:r w:rsidRPr="00826578">
              <w:rPr>
                <w:sz w:val="22"/>
                <w:szCs w:val="22"/>
              </w:rPr>
              <w:t>аккуратно, ответственно выполняет работу,  контролирует себя сам.</w:t>
            </w:r>
          </w:p>
        </w:tc>
        <w:tc>
          <w:tcPr>
            <w:tcW w:w="316" w:type="pct"/>
            <w:tcBorders>
              <w:top w:val="single" w:sz="4" w:space="0" w:color="C0C0C0"/>
              <w:bottom w:val="single" w:sz="4" w:space="0" w:color="C0C0C0"/>
            </w:tcBorders>
          </w:tcPr>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3</w:t>
            </w:r>
          </w:p>
        </w:tc>
        <w:tc>
          <w:tcPr>
            <w:tcW w:w="784" w:type="pct"/>
            <w:vMerge/>
          </w:tcPr>
          <w:p w:rsidR="0043627A" w:rsidRPr="00826578" w:rsidRDefault="0043627A" w:rsidP="00CE0FA2"/>
        </w:tc>
      </w:tr>
      <w:tr w:rsidR="0043627A" w:rsidRPr="00826578" w:rsidTr="0071581B">
        <w:trPr>
          <w:trHeight w:val="960"/>
        </w:trPr>
        <w:tc>
          <w:tcPr>
            <w:tcW w:w="889" w:type="pct"/>
            <w:tcBorders>
              <w:top w:val="single" w:sz="4" w:space="0" w:color="C0C0C0"/>
            </w:tcBorders>
          </w:tcPr>
          <w:p w:rsidR="0043627A" w:rsidRPr="00826578" w:rsidRDefault="0043627A" w:rsidP="00CE0FA2">
            <w:r w:rsidRPr="00826578">
              <w:rPr>
                <w:sz w:val="22"/>
                <w:szCs w:val="22"/>
              </w:rPr>
              <w:t>Соблюдения в процессе деятельности правила безопасности</w:t>
            </w:r>
          </w:p>
          <w:p w:rsidR="0043627A" w:rsidRPr="00826578" w:rsidRDefault="0043627A" w:rsidP="00CE0FA2"/>
        </w:tc>
        <w:tc>
          <w:tcPr>
            <w:tcW w:w="772" w:type="pct"/>
            <w:tcBorders>
              <w:top w:val="single" w:sz="4" w:space="0" w:color="C0C0C0"/>
            </w:tcBorders>
          </w:tcPr>
          <w:p w:rsidR="0043627A" w:rsidRPr="00826578" w:rsidRDefault="0043627A" w:rsidP="00CE0FA2">
            <w:r w:rsidRPr="00826578">
              <w:rPr>
                <w:sz w:val="22"/>
                <w:szCs w:val="22"/>
              </w:rPr>
              <w:t>Соответствие реальных навыков соблюдения правил безопасности программным требованиям</w:t>
            </w:r>
          </w:p>
        </w:tc>
        <w:tc>
          <w:tcPr>
            <w:tcW w:w="2238" w:type="pct"/>
            <w:tcBorders>
              <w:top w:val="single" w:sz="4" w:space="0" w:color="C0C0C0"/>
            </w:tcBorders>
          </w:tcPr>
          <w:p w:rsidR="0043627A" w:rsidRPr="00826578" w:rsidRDefault="0043627A" w:rsidP="0071581B">
            <w:pPr>
              <w:numPr>
                <w:ilvl w:val="0"/>
                <w:numId w:val="10"/>
              </w:numPr>
              <w:tabs>
                <w:tab w:val="clear" w:pos="720"/>
              </w:tabs>
              <w:ind w:left="0" w:hanging="282"/>
            </w:pPr>
            <w:r w:rsidRPr="00826578">
              <w:rPr>
                <w:sz w:val="22"/>
                <w:szCs w:val="22"/>
              </w:rPr>
              <w:t>правила ТБ не запоминает и не выполняет;</w:t>
            </w:r>
          </w:p>
          <w:p w:rsidR="0043627A" w:rsidRPr="00826578" w:rsidRDefault="0043627A" w:rsidP="0071581B">
            <w:pPr>
              <w:numPr>
                <w:ilvl w:val="0"/>
                <w:numId w:val="10"/>
              </w:numPr>
              <w:tabs>
                <w:tab w:val="clear" w:pos="720"/>
              </w:tabs>
              <w:ind w:left="0" w:hanging="282"/>
            </w:pPr>
            <w:r w:rsidRPr="00826578">
              <w:rPr>
                <w:sz w:val="22"/>
                <w:szCs w:val="22"/>
              </w:rPr>
              <w:t>овладел менее чем ½ объема  навыков соблюдения правил ТБ, предусмотренных программой;</w:t>
            </w:r>
          </w:p>
          <w:p w:rsidR="0043627A" w:rsidRPr="00826578" w:rsidRDefault="0043627A" w:rsidP="0071581B">
            <w:pPr>
              <w:numPr>
                <w:ilvl w:val="0"/>
                <w:numId w:val="10"/>
              </w:numPr>
              <w:tabs>
                <w:tab w:val="clear" w:pos="720"/>
              </w:tabs>
              <w:ind w:left="0" w:hanging="282"/>
            </w:pPr>
            <w:r w:rsidRPr="00826578">
              <w:rPr>
                <w:sz w:val="22"/>
                <w:szCs w:val="22"/>
              </w:rPr>
              <w:t>объем усвоенных навыков составляет более ½;</w:t>
            </w:r>
          </w:p>
          <w:p w:rsidR="0043627A" w:rsidRPr="00826578" w:rsidRDefault="0043627A" w:rsidP="0071581B">
            <w:pPr>
              <w:numPr>
                <w:ilvl w:val="0"/>
                <w:numId w:val="10"/>
              </w:numPr>
              <w:tabs>
                <w:tab w:val="clear" w:pos="720"/>
              </w:tabs>
              <w:ind w:left="0" w:hanging="282"/>
            </w:pPr>
            <w:r w:rsidRPr="00826578">
              <w:rPr>
                <w:sz w:val="22"/>
                <w:szCs w:val="22"/>
              </w:rPr>
              <w:t>освоил практически весь объем навыков ТБ, предусмотренных программой за конкретный период и всегда соблюдает их в процессе работы.</w:t>
            </w:r>
          </w:p>
        </w:tc>
        <w:tc>
          <w:tcPr>
            <w:tcW w:w="316" w:type="pct"/>
            <w:tcBorders>
              <w:top w:val="single" w:sz="4" w:space="0" w:color="C0C0C0"/>
            </w:tcBorders>
          </w:tcPr>
          <w:p w:rsidR="0043627A" w:rsidRPr="00826578" w:rsidRDefault="0043627A" w:rsidP="00CE0FA2">
            <w:pPr>
              <w:ind w:hanging="108"/>
              <w:jc w:val="center"/>
            </w:pPr>
            <w:r w:rsidRPr="00826578">
              <w:rPr>
                <w:sz w:val="22"/>
                <w:szCs w:val="22"/>
              </w:rPr>
              <w:t>0</w:t>
            </w:r>
          </w:p>
          <w:p w:rsidR="0043627A" w:rsidRPr="00826578" w:rsidRDefault="0043627A" w:rsidP="00CE0FA2">
            <w:pPr>
              <w:ind w:hanging="108"/>
              <w:jc w:val="center"/>
            </w:pPr>
            <w:r w:rsidRPr="00826578">
              <w:rPr>
                <w:sz w:val="22"/>
                <w:szCs w:val="22"/>
              </w:rPr>
              <w:t>1</w:t>
            </w:r>
          </w:p>
          <w:p w:rsidR="0043627A" w:rsidRPr="00826578" w:rsidRDefault="0043627A" w:rsidP="00CE0FA2">
            <w:pPr>
              <w:ind w:hanging="108"/>
              <w:jc w:val="center"/>
            </w:pPr>
          </w:p>
          <w:p w:rsidR="0043627A" w:rsidRPr="00826578" w:rsidRDefault="0043627A" w:rsidP="00CE0FA2">
            <w:pPr>
              <w:ind w:hanging="108"/>
              <w:jc w:val="center"/>
            </w:pPr>
            <w:r w:rsidRPr="00826578">
              <w:rPr>
                <w:sz w:val="22"/>
                <w:szCs w:val="22"/>
              </w:rPr>
              <w:t>2</w:t>
            </w:r>
          </w:p>
          <w:p w:rsidR="0043627A" w:rsidRPr="00826578" w:rsidRDefault="0043627A" w:rsidP="00CE0FA2">
            <w:pPr>
              <w:ind w:hanging="108"/>
              <w:jc w:val="center"/>
            </w:pPr>
            <w:r w:rsidRPr="00826578">
              <w:rPr>
                <w:sz w:val="22"/>
                <w:szCs w:val="22"/>
              </w:rPr>
              <w:t>3</w:t>
            </w:r>
          </w:p>
          <w:p w:rsidR="0043627A" w:rsidRPr="00826578" w:rsidRDefault="0043627A" w:rsidP="00CE0FA2">
            <w:pPr>
              <w:ind w:hanging="108"/>
              <w:jc w:val="center"/>
            </w:pPr>
          </w:p>
          <w:p w:rsidR="0043627A" w:rsidRPr="00826578" w:rsidRDefault="0043627A" w:rsidP="00CE0FA2">
            <w:pPr>
              <w:ind w:hanging="108"/>
              <w:jc w:val="center"/>
            </w:pPr>
          </w:p>
        </w:tc>
        <w:tc>
          <w:tcPr>
            <w:tcW w:w="784" w:type="pct"/>
            <w:vMerge/>
          </w:tcPr>
          <w:p w:rsidR="0043627A" w:rsidRPr="00826578" w:rsidRDefault="0043627A" w:rsidP="00CE0FA2"/>
        </w:tc>
      </w:tr>
    </w:tbl>
    <w:p w:rsidR="0043627A" w:rsidRDefault="0043627A" w:rsidP="00102B55">
      <w:pPr>
        <w:jc w:val="center"/>
        <w:rPr>
          <w:b/>
          <w:sz w:val="28"/>
        </w:rPr>
      </w:pPr>
    </w:p>
    <w:p w:rsidR="0043627A" w:rsidRDefault="0043627A" w:rsidP="008965BE">
      <w:pPr>
        <w:rPr>
          <w:b/>
          <w:sz w:val="28"/>
        </w:rPr>
      </w:pPr>
    </w:p>
    <w:p w:rsidR="0043627A" w:rsidRPr="008965BE" w:rsidRDefault="0043627A" w:rsidP="008965BE">
      <w:pPr>
        <w:pStyle w:val="10"/>
        <w:jc w:val="right"/>
        <w:rPr>
          <w:i/>
        </w:rPr>
      </w:pPr>
      <w:r>
        <w:rPr>
          <w:i/>
        </w:rPr>
        <w:lastRenderedPageBreak/>
        <w:t>Приложение 3.</w:t>
      </w:r>
    </w:p>
    <w:p w:rsidR="0043627A" w:rsidRDefault="0043627A" w:rsidP="008965BE">
      <w:pPr>
        <w:jc w:val="right"/>
        <w:rPr>
          <w:b/>
          <w:sz w:val="28"/>
        </w:rPr>
      </w:pPr>
    </w:p>
    <w:p w:rsidR="0043627A" w:rsidRDefault="0043627A" w:rsidP="00102B55">
      <w:pPr>
        <w:jc w:val="center"/>
        <w:rPr>
          <w:b/>
          <w:sz w:val="28"/>
        </w:rPr>
      </w:pPr>
      <w:r>
        <w:rPr>
          <w:b/>
          <w:sz w:val="28"/>
        </w:rPr>
        <w:t>ДИАГНОСТИЧЕСКАЯ КАРТА</w:t>
      </w:r>
    </w:p>
    <w:p w:rsidR="0043627A" w:rsidRDefault="0043627A" w:rsidP="00102B55">
      <w:pPr>
        <w:jc w:val="center"/>
        <w:rPr>
          <w:b/>
          <w:sz w:val="28"/>
        </w:rPr>
      </w:pPr>
      <w:r>
        <w:rPr>
          <w:b/>
          <w:sz w:val="28"/>
        </w:rPr>
        <w:t xml:space="preserve">«Мониторинг развития качеств личности обучающихся </w:t>
      </w:r>
    </w:p>
    <w:p w:rsidR="0043627A" w:rsidRDefault="0043627A" w:rsidP="00102B55">
      <w:pPr>
        <w:jc w:val="center"/>
        <w:rPr>
          <w:b/>
          <w:sz w:val="28"/>
        </w:rPr>
      </w:pPr>
      <w:r>
        <w:rPr>
          <w:b/>
          <w:sz w:val="28"/>
        </w:rPr>
        <w:t>в результате освоения дополнительной образовательной программы»</w:t>
      </w:r>
    </w:p>
    <w:p w:rsidR="0043627A" w:rsidRDefault="0043627A" w:rsidP="00102B55">
      <w:r>
        <w:t>Образовательная программа ______________________________</w:t>
      </w:r>
    </w:p>
    <w:p w:rsidR="0043627A" w:rsidRDefault="0043627A" w:rsidP="00102B55"/>
    <w:p w:rsidR="0043627A" w:rsidRDefault="0043627A" w:rsidP="00102B55">
      <w:r>
        <w:t>Год обучения_______________Преподаватель__________________________________________ Уч. год_________________________</w:t>
      </w:r>
    </w:p>
    <w:p w:rsidR="0043627A" w:rsidRDefault="0043627A" w:rsidP="00102B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1134"/>
        <w:gridCol w:w="532"/>
        <w:gridCol w:w="649"/>
        <w:gridCol w:w="512"/>
        <w:gridCol w:w="512"/>
        <w:gridCol w:w="531"/>
        <w:gridCol w:w="531"/>
        <w:gridCol w:w="532"/>
        <w:gridCol w:w="619"/>
        <w:gridCol w:w="619"/>
        <w:gridCol w:w="620"/>
        <w:gridCol w:w="474"/>
        <w:gridCol w:w="474"/>
        <w:gridCol w:w="476"/>
        <w:gridCol w:w="501"/>
        <w:gridCol w:w="502"/>
        <w:gridCol w:w="502"/>
      </w:tblGrid>
      <w:tr w:rsidR="0043627A" w:rsidRPr="008739B6" w:rsidTr="00CE0FA2">
        <w:trPr>
          <w:cantSplit/>
        </w:trPr>
        <w:tc>
          <w:tcPr>
            <w:tcW w:w="461" w:type="dxa"/>
            <w:vMerge w:val="restart"/>
            <w:tcBorders>
              <w:top w:val="double" w:sz="4" w:space="0" w:color="auto"/>
              <w:left w:val="double" w:sz="4" w:space="0" w:color="auto"/>
              <w:right w:val="double" w:sz="4" w:space="0" w:color="auto"/>
            </w:tcBorders>
            <w:vAlign w:val="center"/>
          </w:tcPr>
          <w:p w:rsidR="0043627A" w:rsidRPr="00102B55" w:rsidRDefault="0043627A" w:rsidP="00CE0FA2">
            <w:pPr>
              <w:rPr>
                <w:b/>
                <w:sz w:val="20"/>
                <w:szCs w:val="20"/>
              </w:rPr>
            </w:pPr>
            <w:r w:rsidRPr="00102B55">
              <w:rPr>
                <w:b/>
                <w:sz w:val="20"/>
                <w:szCs w:val="20"/>
              </w:rPr>
              <w:t>№</w:t>
            </w:r>
          </w:p>
        </w:tc>
        <w:tc>
          <w:tcPr>
            <w:tcW w:w="1307" w:type="dxa"/>
            <w:vMerge w:val="restart"/>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pStyle w:val="1"/>
              <w:spacing w:before="0"/>
              <w:rPr>
                <w:sz w:val="20"/>
                <w:szCs w:val="20"/>
              </w:rPr>
            </w:pPr>
            <w:r w:rsidRPr="00102B55">
              <w:rPr>
                <w:sz w:val="20"/>
                <w:szCs w:val="20"/>
              </w:rPr>
              <w:t>Фамилия, имя</w:t>
            </w:r>
          </w:p>
        </w:tc>
        <w:tc>
          <w:tcPr>
            <w:tcW w:w="680" w:type="dxa"/>
            <w:vMerge w:val="restart"/>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pStyle w:val="1"/>
              <w:spacing w:before="0"/>
              <w:rPr>
                <w:sz w:val="20"/>
                <w:szCs w:val="20"/>
              </w:rPr>
            </w:pPr>
            <w:r w:rsidRPr="00102B55">
              <w:rPr>
                <w:sz w:val="20"/>
                <w:szCs w:val="20"/>
              </w:rPr>
              <w:t>Кл.</w:t>
            </w:r>
          </w:p>
        </w:tc>
        <w:tc>
          <w:tcPr>
            <w:tcW w:w="11340" w:type="dxa"/>
            <w:gridSpan w:val="15"/>
            <w:tcBorders>
              <w:top w:val="double" w:sz="4" w:space="0" w:color="auto"/>
              <w:left w:val="double" w:sz="4" w:space="0" w:color="auto"/>
              <w:right w:val="double" w:sz="4" w:space="0" w:color="auto"/>
            </w:tcBorders>
          </w:tcPr>
          <w:p w:rsidR="0043627A" w:rsidRPr="00102B55" w:rsidRDefault="0043627A" w:rsidP="00CE0FA2">
            <w:pPr>
              <w:pStyle w:val="1"/>
              <w:spacing w:before="0"/>
              <w:rPr>
                <w:sz w:val="24"/>
                <w:szCs w:val="24"/>
              </w:rPr>
            </w:pPr>
            <w:r w:rsidRPr="00102B55">
              <w:rPr>
                <w:sz w:val="24"/>
                <w:szCs w:val="24"/>
              </w:rPr>
              <w:t xml:space="preserve">К а ч е с т в а     л и ч н о с т и     </w:t>
            </w:r>
            <w:proofErr w:type="spellStart"/>
            <w:r w:rsidRPr="00102B55">
              <w:rPr>
                <w:sz w:val="24"/>
                <w:szCs w:val="24"/>
              </w:rPr>
              <w:t>и</w:t>
            </w:r>
            <w:proofErr w:type="spellEnd"/>
            <w:r w:rsidRPr="00102B55">
              <w:rPr>
                <w:sz w:val="24"/>
                <w:szCs w:val="24"/>
              </w:rPr>
              <w:t xml:space="preserve">     п р и з н а к и     п р о я в л е н и я</w:t>
            </w:r>
          </w:p>
        </w:tc>
      </w:tr>
      <w:tr w:rsidR="0043627A" w:rsidRPr="008739B6" w:rsidTr="00CE0FA2">
        <w:trPr>
          <w:cantSplit/>
          <w:trHeight w:val="1565"/>
        </w:trPr>
        <w:tc>
          <w:tcPr>
            <w:tcW w:w="461" w:type="dxa"/>
            <w:vMerge/>
            <w:tcBorders>
              <w:left w:val="double" w:sz="4" w:space="0" w:color="auto"/>
              <w:right w:val="double" w:sz="4" w:space="0" w:color="auto"/>
            </w:tcBorders>
          </w:tcPr>
          <w:p w:rsidR="0043627A" w:rsidRPr="00102B55" w:rsidRDefault="0043627A" w:rsidP="00CE0FA2">
            <w:pPr>
              <w:rPr>
                <w:sz w:val="20"/>
                <w:szCs w:val="20"/>
              </w:rPr>
            </w:pPr>
          </w:p>
        </w:tc>
        <w:tc>
          <w:tcPr>
            <w:tcW w:w="1307" w:type="dxa"/>
            <w:vMerge/>
            <w:tcBorders>
              <w:left w:val="double" w:sz="4" w:space="0" w:color="auto"/>
              <w:bottom w:val="double" w:sz="4" w:space="0" w:color="auto"/>
              <w:right w:val="double" w:sz="4" w:space="0" w:color="auto"/>
            </w:tcBorders>
          </w:tcPr>
          <w:p w:rsidR="0043627A" w:rsidRPr="00102B55" w:rsidRDefault="0043627A" w:rsidP="00CE0FA2">
            <w:pPr>
              <w:rPr>
                <w:sz w:val="20"/>
                <w:szCs w:val="20"/>
              </w:rPr>
            </w:pPr>
          </w:p>
        </w:tc>
        <w:tc>
          <w:tcPr>
            <w:tcW w:w="680" w:type="dxa"/>
            <w:vMerge/>
            <w:tcBorders>
              <w:left w:val="double" w:sz="4" w:space="0" w:color="auto"/>
              <w:bottom w:val="double" w:sz="4" w:space="0" w:color="auto"/>
              <w:right w:val="double" w:sz="4" w:space="0" w:color="auto"/>
            </w:tcBorders>
          </w:tcPr>
          <w:p w:rsidR="0043627A" w:rsidRPr="00102B55" w:rsidRDefault="0043627A" w:rsidP="00CE0FA2">
            <w:pPr>
              <w:rPr>
                <w:sz w:val="20"/>
                <w:szCs w:val="20"/>
              </w:rPr>
            </w:pPr>
          </w:p>
        </w:tc>
        <w:tc>
          <w:tcPr>
            <w:tcW w:w="2269" w:type="dxa"/>
            <w:gridSpan w:val="3"/>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jc w:val="center"/>
              <w:rPr>
                <w:sz w:val="20"/>
                <w:szCs w:val="20"/>
              </w:rPr>
            </w:pPr>
            <w:r w:rsidRPr="00102B55">
              <w:rPr>
                <w:sz w:val="20"/>
                <w:szCs w:val="20"/>
              </w:rPr>
              <w:t>Активность,</w:t>
            </w:r>
          </w:p>
          <w:p w:rsidR="0043627A" w:rsidRPr="00102B55" w:rsidRDefault="0043627A" w:rsidP="00CE0FA2">
            <w:pPr>
              <w:jc w:val="center"/>
              <w:rPr>
                <w:sz w:val="20"/>
                <w:szCs w:val="20"/>
              </w:rPr>
            </w:pPr>
            <w:r w:rsidRPr="00102B55">
              <w:rPr>
                <w:sz w:val="20"/>
                <w:szCs w:val="20"/>
              </w:rPr>
              <w:t>организаторские способности</w:t>
            </w:r>
          </w:p>
        </w:tc>
        <w:tc>
          <w:tcPr>
            <w:tcW w:w="2212" w:type="dxa"/>
            <w:gridSpan w:val="3"/>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jc w:val="center"/>
              <w:rPr>
                <w:sz w:val="20"/>
                <w:szCs w:val="20"/>
              </w:rPr>
            </w:pPr>
            <w:proofErr w:type="spellStart"/>
            <w:r w:rsidRPr="00102B55">
              <w:rPr>
                <w:sz w:val="20"/>
                <w:szCs w:val="20"/>
              </w:rPr>
              <w:t>Коммуникатив</w:t>
            </w:r>
            <w:r>
              <w:rPr>
                <w:sz w:val="20"/>
                <w:szCs w:val="20"/>
              </w:rPr>
              <w:t>-</w:t>
            </w:r>
            <w:r w:rsidRPr="00102B55">
              <w:rPr>
                <w:sz w:val="20"/>
                <w:szCs w:val="20"/>
              </w:rPr>
              <w:t>ные</w:t>
            </w:r>
            <w:proofErr w:type="spellEnd"/>
            <w:r w:rsidRPr="00102B55">
              <w:rPr>
                <w:sz w:val="20"/>
                <w:szCs w:val="20"/>
              </w:rPr>
              <w:t xml:space="preserve"> навыки, коллективизм</w:t>
            </w:r>
          </w:p>
        </w:tc>
        <w:tc>
          <w:tcPr>
            <w:tcW w:w="2622" w:type="dxa"/>
            <w:gridSpan w:val="3"/>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jc w:val="center"/>
              <w:rPr>
                <w:sz w:val="20"/>
                <w:szCs w:val="20"/>
              </w:rPr>
            </w:pPr>
            <w:r w:rsidRPr="00102B55">
              <w:rPr>
                <w:sz w:val="20"/>
                <w:szCs w:val="20"/>
              </w:rPr>
              <w:t>Ответственность,</w:t>
            </w:r>
          </w:p>
          <w:p w:rsidR="0043627A" w:rsidRPr="00102B55" w:rsidRDefault="0043627A" w:rsidP="00CE0FA2">
            <w:pPr>
              <w:jc w:val="center"/>
              <w:rPr>
                <w:sz w:val="20"/>
                <w:szCs w:val="20"/>
              </w:rPr>
            </w:pPr>
            <w:proofErr w:type="spellStart"/>
            <w:r>
              <w:rPr>
                <w:sz w:val="20"/>
                <w:szCs w:val="20"/>
              </w:rPr>
              <w:t>Самостоятель-ность</w:t>
            </w:r>
            <w:proofErr w:type="spellEnd"/>
          </w:p>
          <w:p w:rsidR="0043627A" w:rsidRPr="00102B55" w:rsidRDefault="0043627A" w:rsidP="00CE0FA2">
            <w:pPr>
              <w:jc w:val="center"/>
              <w:rPr>
                <w:sz w:val="20"/>
                <w:szCs w:val="20"/>
              </w:rPr>
            </w:pPr>
            <w:r w:rsidRPr="00102B55">
              <w:rPr>
                <w:sz w:val="20"/>
                <w:szCs w:val="20"/>
              </w:rPr>
              <w:t>дисциплинирован</w:t>
            </w:r>
            <w:r>
              <w:rPr>
                <w:sz w:val="20"/>
                <w:szCs w:val="20"/>
              </w:rPr>
              <w:t>-</w:t>
            </w:r>
            <w:proofErr w:type="spellStart"/>
            <w:r w:rsidRPr="00102B55">
              <w:rPr>
                <w:sz w:val="20"/>
                <w:szCs w:val="20"/>
              </w:rPr>
              <w:t>ность</w:t>
            </w:r>
            <w:proofErr w:type="spellEnd"/>
          </w:p>
        </w:tc>
        <w:tc>
          <w:tcPr>
            <w:tcW w:w="2048" w:type="dxa"/>
            <w:gridSpan w:val="3"/>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jc w:val="center"/>
              <w:rPr>
                <w:sz w:val="20"/>
                <w:szCs w:val="20"/>
              </w:rPr>
            </w:pPr>
            <w:r w:rsidRPr="00102B55">
              <w:rPr>
                <w:sz w:val="20"/>
                <w:szCs w:val="20"/>
              </w:rPr>
              <w:t>Нравствен</w:t>
            </w:r>
            <w:r>
              <w:rPr>
                <w:sz w:val="20"/>
                <w:szCs w:val="20"/>
              </w:rPr>
              <w:t>-</w:t>
            </w:r>
            <w:proofErr w:type="spellStart"/>
            <w:r w:rsidRPr="00102B55">
              <w:rPr>
                <w:sz w:val="20"/>
                <w:szCs w:val="20"/>
              </w:rPr>
              <w:t>ность</w:t>
            </w:r>
            <w:proofErr w:type="spellEnd"/>
            <w:r w:rsidRPr="00102B55">
              <w:rPr>
                <w:sz w:val="20"/>
                <w:szCs w:val="20"/>
              </w:rPr>
              <w:t>,</w:t>
            </w:r>
          </w:p>
          <w:p w:rsidR="0043627A" w:rsidRPr="00102B55" w:rsidRDefault="0043627A" w:rsidP="00CE0FA2">
            <w:pPr>
              <w:jc w:val="center"/>
              <w:rPr>
                <w:sz w:val="20"/>
                <w:szCs w:val="20"/>
              </w:rPr>
            </w:pPr>
            <w:r w:rsidRPr="00102B55">
              <w:rPr>
                <w:sz w:val="20"/>
                <w:szCs w:val="20"/>
              </w:rPr>
              <w:t>гуманность</w:t>
            </w:r>
          </w:p>
        </w:tc>
        <w:tc>
          <w:tcPr>
            <w:tcW w:w="2189" w:type="dxa"/>
            <w:gridSpan w:val="3"/>
            <w:tcBorders>
              <w:top w:val="double" w:sz="4" w:space="0" w:color="auto"/>
              <w:left w:val="double" w:sz="4" w:space="0" w:color="auto"/>
              <w:bottom w:val="double" w:sz="4" w:space="0" w:color="auto"/>
              <w:right w:val="double" w:sz="4" w:space="0" w:color="auto"/>
            </w:tcBorders>
            <w:vAlign w:val="center"/>
          </w:tcPr>
          <w:p w:rsidR="0043627A" w:rsidRPr="00102B55" w:rsidRDefault="0043627A" w:rsidP="00CE0FA2">
            <w:pPr>
              <w:jc w:val="center"/>
              <w:rPr>
                <w:sz w:val="20"/>
                <w:szCs w:val="20"/>
              </w:rPr>
            </w:pPr>
            <w:r w:rsidRPr="00102B55">
              <w:rPr>
                <w:sz w:val="20"/>
                <w:szCs w:val="20"/>
              </w:rPr>
              <w:t xml:space="preserve">Креативность, склонность к </w:t>
            </w:r>
            <w:proofErr w:type="spellStart"/>
            <w:r w:rsidRPr="00102B55">
              <w:rPr>
                <w:sz w:val="20"/>
                <w:szCs w:val="20"/>
              </w:rPr>
              <w:t>исследова</w:t>
            </w:r>
            <w:proofErr w:type="spellEnd"/>
            <w:r>
              <w:rPr>
                <w:sz w:val="20"/>
                <w:szCs w:val="20"/>
              </w:rPr>
              <w:t>-</w:t>
            </w:r>
            <w:proofErr w:type="spellStart"/>
            <w:r w:rsidRPr="00102B55">
              <w:rPr>
                <w:sz w:val="20"/>
                <w:szCs w:val="20"/>
              </w:rPr>
              <w:t>тельско</w:t>
            </w:r>
            <w:proofErr w:type="spellEnd"/>
            <w:r w:rsidRPr="00102B55">
              <w:rPr>
                <w:sz w:val="20"/>
                <w:szCs w:val="20"/>
              </w:rPr>
              <w:t>-</w:t>
            </w:r>
            <w:proofErr w:type="spellStart"/>
            <w:r w:rsidRPr="00102B55">
              <w:rPr>
                <w:sz w:val="20"/>
                <w:szCs w:val="20"/>
              </w:rPr>
              <w:t>проектировоч</w:t>
            </w:r>
            <w:proofErr w:type="spellEnd"/>
            <w:r>
              <w:rPr>
                <w:sz w:val="20"/>
                <w:szCs w:val="20"/>
              </w:rPr>
              <w:t>-</w:t>
            </w:r>
            <w:r w:rsidRPr="00102B55">
              <w:rPr>
                <w:sz w:val="20"/>
                <w:szCs w:val="20"/>
              </w:rPr>
              <w:t>ной деятельности</w:t>
            </w:r>
          </w:p>
        </w:tc>
      </w:tr>
      <w:tr w:rsidR="0043627A" w:rsidRPr="008739B6" w:rsidTr="00CE0FA2">
        <w:trPr>
          <w:cantSplit/>
        </w:trPr>
        <w:tc>
          <w:tcPr>
            <w:tcW w:w="461" w:type="dxa"/>
            <w:vMerge/>
            <w:tcBorders>
              <w:left w:val="double" w:sz="4" w:space="0" w:color="auto"/>
              <w:right w:val="double" w:sz="4" w:space="0" w:color="auto"/>
            </w:tcBorders>
          </w:tcPr>
          <w:p w:rsidR="0043627A" w:rsidRPr="008739B6" w:rsidRDefault="0043627A" w:rsidP="00CE0FA2"/>
        </w:tc>
        <w:tc>
          <w:tcPr>
            <w:tcW w:w="1307" w:type="dxa"/>
            <w:vMerge/>
            <w:tcBorders>
              <w:left w:val="double" w:sz="4" w:space="0" w:color="auto"/>
              <w:bottom w:val="double" w:sz="4" w:space="0" w:color="auto"/>
              <w:right w:val="double" w:sz="4" w:space="0" w:color="auto"/>
            </w:tcBorders>
          </w:tcPr>
          <w:p w:rsidR="0043627A" w:rsidRPr="008739B6" w:rsidRDefault="0043627A" w:rsidP="00CE0FA2"/>
        </w:tc>
        <w:tc>
          <w:tcPr>
            <w:tcW w:w="680" w:type="dxa"/>
            <w:vMerge/>
            <w:tcBorders>
              <w:left w:val="double" w:sz="4" w:space="0" w:color="auto"/>
              <w:bottom w:val="double" w:sz="4" w:space="0" w:color="auto"/>
              <w:right w:val="double" w:sz="4" w:space="0" w:color="auto"/>
            </w:tcBorders>
          </w:tcPr>
          <w:p w:rsidR="0043627A" w:rsidRPr="008739B6" w:rsidRDefault="0043627A" w:rsidP="00CE0FA2"/>
        </w:tc>
        <w:tc>
          <w:tcPr>
            <w:tcW w:w="2269" w:type="dxa"/>
            <w:gridSpan w:val="3"/>
            <w:tcBorders>
              <w:top w:val="double" w:sz="4" w:space="0" w:color="auto"/>
              <w:left w:val="double" w:sz="4" w:space="0" w:color="auto"/>
              <w:bottom w:val="double" w:sz="4" w:space="0" w:color="auto"/>
              <w:right w:val="double" w:sz="4" w:space="0" w:color="auto"/>
            </w:tcBorders>
            <w:vAlign w:val="center"/>
          </w:tcPr>
          <w:p w:rsidR="0043627A" w:rsidRPr="008739B6" w:rsidRDefault="0043627A" w:rsidP="00CE0FA2">
            <w:pPr>
              <w:jc w:val="center"/>
            </w:pPr>
            <w:r w:rsidRPr="008739B6">
              <w:t>дата заполнения</w:t>
            </w:r>
          </w:p>
        </w:tc>
        <w:tc>
          <w:tcPr>
            <w:tcW w:w="2212" w:type="dxa"/>
            <w:gridSpan w:val="3"/>
            <w:tcBorders>
              <w:top w:val="double" w:sz="4" w:space="0" w:color="auto"/>
              <w:left w:val="double" w:sz="4" w:space="0" w:color="auto"/>
              <w:bottom w:val="double" w:sz="4" w:space="0" w:color="auto"/>
              <w:right w:val="double" w:sz="4" w:space="0" w:color="auto"/>
            </w:tcBorders>
            <w:vAlign w:val="center"/>
          </w:tcPr>
          <w:p w:rsidR="0043627A" w:rsidRPr="008739B6" w:rsidRDefault="0043627A" w:rsidP="00CE0FA2">
            <w:pPr>
              <w:jc w:val="center"/>
            </w:pPr>
            <w:r w:rsidRPr="008739B6">
              <w:t>дата заполнения</w:t>
            </w:r>
          </w:p>
        </w:tc>
        <w:tc>
          <w:tcPr>
            <w:tcW w:w="2622" w:type="dxa"/>
            <w:gridSpan w:val="3"/>
            <w:tcBorders>
              <w:top w:val="double" w:sz="4" w:space="0" w:color="auto"/>
              <w:left w:val="double" w:sz="4" w:space="0" w:color="auto"/>
              <w:bottom w:val="double" w:sz="4" w:space="0" w:color="auto"/>
              <w:right w:val="double" w:sz="4" w:space="0" w:color="auto"/>
            </w:tcBorders>
            <w:vAlign w:val="center"/>
          </w:tcPr>
          <w:p w:rsidR="0043627A" w:rsidRPr="008739B6" w:rsidRDefault="0043627A" w:rsidP="00CE0FA2">
            <w:pPr>
              <w:jc w:val="center"/>
            </w:pPr>
            <w:r w:rsidRPr="008739B6">
              <w:t>дата заполнения</w:t>
            </w:r>
          </w:p>
        </w:tc>
        <w:tc>
          <w:tcPr>
            <w:tcW w:w="2048" w:type="dxa"/>
            <w:gridSpan w:val="3"/>
            <w:tcBorders>
              <w:top w:val="double" w:sz="4" w:space="0" w:color="auto"/>
              <w:left w:val="double" w:sz="4" w:space="0" w:color="auto"/>
              <w:bottom w:val="double" w:sz="4" w:space="0" w:color="auto"/>
              <w:right w:val="double" w:sz="4" w:space="0" w:color="auto"/>
            </w:tcBorders>
            <w:vAlign w:val="center"/>
          </w:tcPr>
          <w:p w:rsidR="0043627A" w:rsidRPr="008739B6" w:rsidRDefault="0043627A" w:rsidP="00CE0FA2">
            <w:pPr>
              <w:jc w:val="center"/>
            </w:pPr>
            <w:r w:rsidRPr="008739B6">
              <w:t>дата заполнения</w:t>
            </w:r>
          </w:p>
        </w:tc>
        <w:tc>
          <w:tcPr>
            <w:tcW w:w="2189" w:type="dxa"/>
            <w:gridSpan w:val="3"/>
            <w:tcBorders>
              <w:top w:val="double" w:sz="4" w:space="0" w:color="auto"/>
              <w:left w:val="double" w:sz="4" w:space="0" w:color="auto"/>
              <w:bottom w:val="double" w:sz="4" w:space="0" w:color="auto"/>
              <w:right w:val="double" w:sz="4" w:space="0" w:color="auto"/>
            </w:tcBorders>
            <w:vAlign w:val="center"/>
          </w:tcPr>
          <w:p w:rsidR="0043627A" w:rsidRPr="008739B6" w:rsidRDefault="0043627A" w:rsidP="00CE0FA2">
            <w:pPr>
              <w:jc w:val="center"/>
            </w:pPr>
            <w:r w:rsidRPr="008739B6">
              <w:t>дата заполнения</w:t>
            </w:r>
          </w:p>
        </w:tc>
      </w:tr>
      <w:tr w:rsidR="0043627A" w:rsidRPr="008739B6" w:rsidTr="00CE0FA2">
        <w:trPr>
          <w:cantSplit/>
        </w:trPr>
        <w:tc>
          <w:tcPr>
            <w:tcW w:w="461" w:type="dxa"/>
            <w:vMerge/>
            <w:tcBorders>
              <w:left w:val="double" w:sz="4" w:space="0" w:color="auto"/>
              <w:bottom w:val="double" w:sz="4" w:space="0" w:color="auto"/>
              <w:right w:val="double" w:sz="4" w:space="0" w:color="auto"/>
            </w:tcBorders>
          </w:tcPr>
          <w:p w:rsidR="0043627A" w:rsidRPr="008739B6" w:rsidRDefault="0043627A" w:rsidP="00CE0FA2"/>
        </w:tc>
        <w:tc>
          <w:tcPr>
            <w:tcW w:w="1307" w:type="dxa"/>
            <w:vMerge/>
            <w:tcBorders>
              <w:left w:val="double" w:sz="4" w:space="0" w:color="auto"/>
              <w:bottom w:val="double" w:sz="4" w:space="0" w:color="auto"/>
              <w:right w:val="double" w:sz="4" w:space="0" w:color="auto"/>
            </w:tcBorders>
          </w:tcPr>
          <w:p w:rsidR="0043627A" w:rsidRPr="008739B6" w:rsidRDefault="0043627A" w:rsidP="00CE0FA2"/>
        </w:tc>
        <w:tc>
          <w:tcPr>
            <w:tcW w:w="680" w:type="dxa"/>
            <w:vMerge/>
            <w:tcBorders>
              <w:left w:val="double" w:sz="4" w:space="0" w:color="auto"/>
              <w:bottom w:val="double" w:sz="4" w:space="0" w:color="auto"/>
              <w:right w:val="double" w:sz="4" w:space="0" w:color="auto"/>
            </w:tcBorders>
          </w:tcPr>
          <w:p w:rsidR="0043627A" w:rsidRPr="008739B6" w:rsidRDefault="0043627A" w:rsidP="00CE0FA2"/>
        </w:tc>
        <w:tc>
          <w:tcPr>
            <w:tcW w:w="903" w:type="dxa"/>
            <w:tcBorders>
              <w:top w:val="double" w:sz="4" w:space="0" w:color="auto"/>
              <w:left w:val="double" w:sz="4" w:space="0" w:color="auto"/>
              <w:bottom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bottom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bottom w:val="double" w:sz="4" w:space="0" w:color="auto"/>
              <w:right w:val="double" w:sz="4" w:space="0" w:color="auto"/>
            </w:tcBorders>
            <w:vAlign w:val="center"/>
          </w:tcPr>
          <w:p w:rsidR="0043627A" w:rsidRPr="008739B6" w:rsidRDefault="0043627A" w:rsidP="00CE0FA2"/>
        </w:tc>
        <w:tc>
          <w:tcPr>
            <w:tcW w:w="737" w:type="dxa"/>
            <w:tcBorders>
              <w:top w:val="double" w:sz="4" w:space="0" w:color="auto"/>
              <w:left w:val="double" w:sz="4" w:space="0" w:color="auto"/>
              <w:bottom w:val="double" w:sz="4" w:space="0" w:color="auto"/>
              <w:right w:val="dashSmallGap" w:sz="4" w:space="0" w:color="auto"/>
            </w:tcBorders>
            <w:vAlign w:val="center"/>
          </w:tcPr>
          <w:p w:rsidR="0043627A" w:rsidRPr="008739B6" w:rsidRDefault="0043627A" w:rsidP="00CE0FA2"/>
        </w:tc>
        <w:tc>
          <w:tcPr>
            <w:tcW w:w="737" w:type="dxa"/>
            <w:tcBorders>
              <w:top w:val="double" w:sz="4" w:space="0" w:color="auto"/>
              <w:left w:val="dashSmallGap" w:sz="4" w:space="0" w:color="auto"/>
              <w:bottom w:val="double" w:sz="4" w:space="0" w:color="auto"/>
              <w:right w:val="dashSmallGap" w:sz="4" w:space="0" w:color="auto"/>
            </w:tcBorders>
            <w:vAlign w:val="center"/>
          </w:tcPr>
          <w:p w:rsidR="0043627A" w:rsidRPr="008739B6" w:rsidRDefault="0043627A" w:rsidP="00CE0FA2"/>
        </w:tc>
        <w:tc>
          <w:tcPr>
            <w:tcW w:w="738" w:type="dxa"/>
            <w:tcBorders>
              <w:top w:val="double" w:sz="4" w:space="0" w:color="auto"/>
              <w:left w:val="dashSmallGap" w:sz="4" w:space="0" w:color="auto"/>
              <w:bottom w:val="double" w:sz="4" w:space="0" w:color="auto"/>
              <w:right w:val="double" w:sz="4" w:space="0" w:color="auto"/>
            </w:tcBorders>
            <w:vAlign w:val="center"/>
          </w:tcPr>
          <w:p w:rsidR="0043627A" w:rsidRPr="008739B6" w:rsidRDefault="0043627A" w:rsidP="00CE0FA2"/>
        </w:tc>
        <w:tc>
          <w:tcPr>
            <w:tcW w:w="874" w:type="dxa"/>
            <w:tcBorders>
              <w:top w:val="double" w:sz="4" w:space="0" w:color="auto"/>
              <w:left w:val="double" w:sz="4" w:space="0" w:color="auto"/>
              <w:bottom w:val="double" w:sz="4" w:space="0" w:color="auto"/>
              <w:right w:val="dashSmallGap" w:sz="4" w:space="0" w:color="auto"/>
            </w:tcBorders>
            <w:vAlign w:val="center"/>
          </w:tcPr>
          <w:p w:rsidR="0043627A" w:rsidRPr="008739B6" w:rsidRDefault="0043627A" w:rsidP="00CE0FA2"/>
        </w:tc>
        <w:tc>
          <w:tcPr>
            <w:tcW w:w="874" w:type="dxa"/>
            <w:tcBorders>
              <w:top w:val="double" w:sz="4" w:space="0" w:color="auto"/>
              <w:left w:val="dashSmallGap" w:sz="4" w:space="0" w:color="auto"/>
              <w:bottom w:val="double" w:sz="4" w:space="0" w:color="auto"/>
              <w:right w:val="dashSmallGap" w:sz="4" w:space="0" w:color="auto"/>
            </w:tcBorders>
            <w:vAlign w:val="center"/>
          </w:tcPr>
          <w:p w:rsidR="0043627A" w:rsidRPr="008739B6" w:rsidRDefault="0043627A" w:rsidP="00CE0FA2"/>
        </w:tc>
        <w:tc>
          <w:tcPr>
            <w:tcW w:w="874" w:type="dxa"/>
            <w:tcBorders>
              <w:top w:val="double" w:sz="4" w:space="0" w:color="auto"/>
              <w:left w:val="dashSmallGap" w:sz="4" w:space="0" w:color="auto"/>
              <w:bottom w:val="double" w:sz="4" w:space="0" w:color="auto"/>
              <w:right w:val="double" w:sz="4" w:space="0" w:color="auto"/>
            </w:tcBorders>
            <w:vAlign w:val="center"/>
          </w:tcPr>
          <w:p w:rsidR="0043627A" w:rsidRPr="008739B6" w:rsidRDefault="0043627A" w:rsidP="00CE0FA2"/>
        </w:tc>
        <w:tc>
          <w:tcPr>
            <w:tcW w:w="682" w:type="dxa"/>
            <w:tcBorders>
              <w:top w:val="double" w:sz="4" w:space="0" w:color="auto"/>
              <w:left w:val="double" w:sz="4" w:space="0" w:color="auto"/>
              <w:bottom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bottom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bottom w:val="double" w:sz="4" w:space="0" w:color="auto"/>
              <w:right w:val="double" w:sz="4" w:space="0" w:color="auto"/>
            </w:tcBorders>
            <w:vAlign w:val="center"/>
          </w:tcPr>
          <w:p w:rsidR="0043627A" w:rsidRPr="008739B6" w:rsidRDefault="0043627A" w:rsidP="00CE0FA2"/>
        </w:tc>
        <w:tc>
          <w:tcPr>
            <w:tcW w:w="729" w:type="dxa"/>
            <w:tcBorders>
              <w:top w:val="double" w:sz="4" w:space="0" w:color="auto"/>
              <w:left w:val="double" w:sz="4" w:space="0" w:color="auto"/>
              <w:bottom w:val="double" w:sz="4" w:space="0" w:color="auto"/>
              <w:right w:val="dashSmallGap" w:sz="4" w:space="0" w:color="auto"/>
            </w:tcBorders>
            <w:vAlign w:val="center"/>
          </w:tcPr>
          <w:p w:rsidR="0043627A" w:rsidRPr="008739B6" w:rsidRDefault="0043627A" w:rsidP="00CE0FA2"/>
        </w:tc>
        <w:tc>
          <w:tcPr>
            <w:tcW w:w="730" w:type="dxa"/>
            <w:tcBorders>
              <w:top w:val="double" w:sz="4" w:space="0" w:color="auto"/>
              <w:left w:val="dashSmallGap" w:sz="4" w:space="0" w:color="auto"/>
              <w:bottom w:val="double" w:sz="4" w:space="0" w:color="auto"/>
              <w:right w:val="dashSmallGap" w:sz="4" w:space="0" w:color="auto"/>
            </w:tcBorders>
            <w:vAlign w:val="center"/>
          </w:tcPr>
          <w:p w:rsidR="0043627A" w:rsidRPr="008739B6" w:rsidRDefault="0043627A" w:rsidP="00CE0FA2"/>
        </w:tc>
        <w:tc>
          <w:tcPr>
            <w:tcW w:w="730" w:type="dxa"/>
            <w:tcBorders>
              <w:top w:val="double" w:sz="4" w:space="0" w:color="auto"/>
              <w:left w:val="dashSmallGap" w:sz="4" w:space="0" w:color="auto"/>
              <w:bottom w:val="double"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top w:val="double" w:sz="4" w:space="0" w:color="auto"/>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top w:val="double" w:sz="4" w:space="0" w:color="auto"/>
              <w:left w:val="double" w:sz="4" w:space="0" w:color="auto"/>
              <w:right w:val="double" w:sz="4" w:space="0" w:color="auto"/>
            </w:tcBorders>
          </w:tcPr>
          <w:p w:rsidR="0043627A" w:rsidRPr="008739B6" w:rsidRDefault="0043627A" w:rsidP="00CE0FA2"/>
        </w:tc>
        <w:tc>
          <w:tcPr>
            <w:tcW w:w="680" w:type="dxa"/>
            <w:tcBorders>
              <w:top w:val="double" w:sz="4" w:space="0" w:color="auto"/>
              <w:left w:val="double" w:sz="4" w:space="0" w:color="auto"/>
              <w:right w:val="double" w:sz="4" w:space="0" w:color="auto"/>
            </w:tcBorders>
          </w:tcPr>
          <w:p w:rsidR="0043627A" w:rsidRPr="008739B6" w:rsidRDefault="0043627A" w:rsidP="00CE0FA2"/>
        </w:tc>
        <w:tc>
          <w:tcPr>
            <w:tcW w:w="903" w:type="dxa"/>
            <w:tcBorders>
              <w:top w:val="double" w:sz="4" w:space="0" w:color="auto"/>
              <w:left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right w:val="double" w:sz="4" w:space="0" w:color="auto"/>
            </w:tcBorders>
            <w:vAlign w:val="center"/>
          </w:tcPr>
          <w:p w:rsidR="0043627A" w:rsidRPr="008739B6" w:rsidRDefault="0043627A" w:rsidP="00CE0FA2"/>
        </w:tc>
        <w:tc>
          <w:tcPr>
            <w:tcW w:w="737" w:type="dxa"/>
            <w:tcBorders>
              <w:top w:val="double" w:sz="4" w:space="0" w:color="auto"/>
              <w:left w:val="double" w:sz="4" w:space="0" w:color="auto"/>
              <w:right w:val="dashSmallGap" w:sz="4" w:space="0" w:color="auto"/>
            </w:tcBorders>
            <w:vAlign w:val="center"/>
          </w:tcPr>
          <w:p w:rsidR="0043627A" w:rsidRPr="008739B6" w:rsidRDefault="0043627A" w:rsidP="00CE0FA2"/>
        </w:tc>
        <w:tc>
          <w:tcPr>
            <w:tcW w:w="737" w:type="dxa"/>
            <w:tcBorders>
              <w:top w:val="double" w:sz="4" w:space="0" w:color="auto"/>
              <w:left w:val="dashSmallGap" w:sz="4" w:space="0" w:color="auto"/>
              <w:right w:val="dashSmallGap" w:sz="4" w:space="0" w:color="auto"/>
            </w:tcBorders>
            <w:vAlign w:val="center"/>
          </w:tcPr>
          <w:p w:rsidR="0043627A" w:rsidRPr="008739B6" w:rsidRDefault="0043627A" w:rsidP="00CE0FA2"/>
        </w:tc>
        <w:tc>
          <w:tcPr>
            <w:tcW w:w="738" w:type="dxa"/>
            <w:tcBorders>
              <w:top w:val="double" w:sz="4" w:space="0" w:color="auto"/>
              <w:left w:val="dashSmallGap" w:sz="4" w:space="0" w:color="auto"/>
              <w:right w:val="double" w:sz="4" w:space="0" w:color="auto"/>
            </w:tcBorders>
            <w:vAlign w:val="center"/>
          </w:tcPr>
          <w:p w:rsidR="0043627A" w:rsidRPr="008739B6" w:rsidRDefault="0043627A" w:rsidP="00CE0FA2"/>
        </w:tc>
        <w:tc>
          <w:tcPr>
            <w:tcW w:w="874" w:type="dxa"/>
            <w:tcBorders>
              <w:top w:val="double" w:sz="4" w:space="0" w:color="auto"/>
              <w:left w:val="double" w:sz="4" w:space="0" w:color="auto"/>
              <w:right w:val="dashSmallGap" w:sz="4" w:space="0" w:color="auto"/>
            </w:tcBorders>
            <w:vAlign w:val="center"/>
          </w:tcPr>
          <w:p w:rsidR="0043627A" w:rsidRPr="008739B6" w:rsidRDefault="0043627A" w:rsidP="00CE0FA2"/>
        </w:tc>
        <w:tc>
          <w:tcPr>
            <w:tcW w:w="874" w:type="dxa"/>
            <w:tcBorders>
              <w:top w:val="double" w:sz="4" w:space="0" w:color="auto"/>
              <w:left w:val="dashSmallGap" w:sz="4" w:space="0" w:color="auto"/>
              <w:right w:val="dashSmallGap" w:sz="4" w:space="0" w:color="auto"/>
            </w:tcBorders>
            <w:vAlign w:val="center"/>
          </w:tcPr>
          <w:p w:rsidR="0043627A" w:rsidRPr="008739B6" w:rsidRDefault="0043627A" w:rsidP="00CE0FA2"/>
        </w:tc>
        <w:tc>
          <w:tcPr>
            <w:tcW w:w="874" w:type="dxa"/>
            <w:tcBorders>
              <w:top w:val="double" w:sz="4" w:space="0" w:color="auto"/>
              <w:left w:val="dashSmallGap" w:sz="4" w:space="0" w:color="auto"/>
              <w:right w:val="double" w:sz="4" w:space="0" w:color="auto"/>
            </w:tcBorders>
            <w:vAlign w:val="center"/>
          </w:tcPr>
          <w:p w:rsidR="0043627A" w:rsidRPr="008739B6" w:rsidRDefault="0043627A" w:rsidP="00CE0FA2"/>
        </w:tc>
        <w:tc>
          <w:tcPr>
            <w:tcW w:w="682" w:type="dxa"/>
            <w:tcBorders>
              <w:top w:val="double" w:sz="4" w:space="0" w:color="auto"/>
              <w:left w:val="double"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right w:val="dashSmallGap" w:sz="4" w:space="0" w:color="auto"/>
            </w:tcBorders>
            <w:vAlign w:val="center"/>
          </w:tcPr>
          <w:p w:rsidR="0043627A" w:rsidRPr="008739B6" w:rsidRDefault="0043627A" w:rsidP="00CE0FA2"/>
        </w:tc>
        <w:tc>
          <w:tcPr>
            <w:tcW w:w="683" w:type="dxa"/>
            <w:tcBorders>
              <w:top w:val="double" w:sz="4" w:space="0" w:color="auto"/>
              <w:left w:val="dashSmallGap" w:sz="4" w:space="0" w:color="auto"/>
              <w:right w:val="double" w:sz="4" w:space="0" w:color="auto"/>
            </w:tcBorders>
            <w:vAlign w:val="center"/>
          </w:tcPr>
          <w:p w:rsidR="0043627A" w:rsidRPr="008739B6" w:rsidRDefault="0043627A" w:rsidP="00CE0FA2"/>
        </w:tc>
        <w:tc>
          <w:tcPr>
            <w:tcW w:w="729" w:type="dxa"/>
            <w:tcBorders>
              <w:top w:val="double" w:sz="4" w:space="0" w:color="auto"/>
              <w:left w:val="double" w:sz="4" w:space="0" w:color="auto"/>
              <w:right w:val="dashSmallGap" w:sz="4" w:space="0" w:color="auto"/>
            </w:tcBorders>
            <w:vAlign w:val="center"/>
          </w:tcPr>
          <w:p w:rsidR="0043627A" w:rsidRPr="008739B6" w:rsidRDefault="0043627A" w:rsidP="00CE0FA2"/>
        </w:tc>
        <w:tc>
          <w:tcPr>
            <w:tcW w:w="730" w:type="dxa"/>
            <w:tcBorders>
              <w:top w:val="double" w:sz="4" w:space="0" w:color="auto"/>
              <w:left w:val="dashSmallGap" w:sz="4" w:space="0" w:color="auto"/>
              <w:right w:val="dashSmallGap" w:sz="4" w:space="0" w:color="auto"/>
            </w:tcBorders>
            <w:vAlign w:val="center"/>
          </w:tcPr>
          <w:p w:rsidR="0043627A" w:rsidRPr="008739B6" w:rsidRDefault="0043627A" w:rsidP="00CE0FA2"/>
        </w:tc>
        <w:tc>
          <w:tcPr>
            <w:tcW w:w="730" w:type="dxa"/>
            <w:tcBorders>
              <w:top w:val="double" w:sz="4" w:space="0" w:color="auto"/>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r w:rsidR="0043627A" w:rsidRPr="008739B6" w:rsidTr="00CE0FA2">
        <w:trPr>
          <w:cantSplit/>
        </w:trPr>
        <w:tc>
          <w:tcPr>
            <w:tcW w:w="461" w:type="dxa"/>
            <w:tcBorders>
              <w:left w:val="double" w:sz="4" w:space="0" w:color="auto"/>
              <w:right w:val="double" w:sz="4" w:space="0" w:color="auto"/>
            </w:tcBorders>
          </w:tcPr>
          <w:p w:rsidR="0043627A" w:rsidRPr="008739B6" w:rsidRDefault="0043627A" w:rsidP="00102B55">
            <w:pPr>
              <w:pStyle w:val="a8"/>
              <w:numPr>
                <w:ilvl w:val="0"/>
                <w:numId w:val="6"/>
              </w:numPr>
              <w:spacing w:after="0" w:line="240" w:lineRule="auto"/>
              <w:ind w:left="357" w:hanging="357"/>
              <w:rPr>
                <w:rFonts w:ascii="Times New Roman" w:hAnsi="Times New Roman"/>
                <w:sz w:val="24"/>
              </w:rPr>
            </w:pPr>
          </w:p>
        </w:tc>
        <w:tc>
          <w:tcPr>
            <w:tcW w:w="1307" w:type="dxa"/>
            <w:tcBorders>
              <w:left w:val="double" w:sz="4" w:space="0" w:color="auto"/>
              <w:right w:val="double" w:sz="4" w:space="0" w:color="auto"/>
            </w:tcBorders>
          </w:tcPr>
          <w:p w:rsidR="0043627A" w:rsidRPr="008739B6" w:rsidRDefault="0043627A" w:rsidP="00CE0FA2"/>
        </w:tc>
        <w:tc>
          <w:tcPr>
            <w:tcW w:w="680" w:type="dxa"/>
            <w:tcBorders>
              <w:left w:val="double" w:sz="4" w:space="0" w:color="auto"/>
              <w:right w:val="double" w:sz="4" w:space="0" w:color="auto"/>
            </w:tcBorders>
          </w:tcPr>
          <w:p w:rsidR="0043627A" w:rsidRPr="008739B6" w:rsidRDefault="0043627A" w:rsidP="00CE0FA2"/>
        </w:tc>
        <w:tc>
          <w:tcPr>
            <w:tcW w:w="903"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37" w:type="dxa"/>
            <w:tcBorders>
              <w:left w:val="double" w:sz="4" w:space="0" w:color="auto"/>
              <w:right w:val="dashSmallGap" w:sz="4" w:space="0" w:color="auto"/>
            </w:tcBorders>
            <w:vAlign w:val="center"/>
          </w:tcPr>
          <w:p w:rsidR="0043627A" w:rsidRPr="008739B6" w:rsidRDefault="0043627A" w:rsidP="00CE0FA2"/>
        </w:tc>
        <w:tc>
          <w:tcPr>
            <w:tcW w:w="737" w:type="dxa"/>
            <w:tcBorders>
              <w:left w:val="dashSmallGap" w:sz="4" w:space="0" w:color="auto"/>
              <w:right w:val="dashSmallGap" w:sz="4" w:space="0" w:color="auto"/>
            </w:tcBorders>
            <w:vAlign w:val="center"/>
          </w:tcPr>
          <w:p w:rsidR="0043627A" w:rsidRPr="008739B6" w:rsidRDefault="0043627A" w:rsidP="00CE0FA2"/>
        </w:tc>
        <w:tc>
          <w:tcPr>
            <w:tcW w:w="738" w:type="dxa"/>
            <w:tcBorders>
              <w:left w:val="dashSmallGap" w:sz="4" w:space="0" w:color="auto"/>
              <w:right w:val="double" w:sz="4" w:space="0" w:color="auto"/>
            </w:tcBorders>
            <w:vAlign w:val="center"/>
          </w:tcPr>
          <w:p w:rsidR="0043627A" w:rsidRPr="008739B6" w:rsidRDefault="0043627A" w:rsidP="00CE0FA2"/>
        </w:tc>
        <w:tc>
          <w:tcPr>
            <w:tcW w:w="874" w:type="dxa"/>
            <w:tcBorders>
              <w:left w:val="double"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ashSmallGap" w:sz="4" w:space="0" w:color="auto"/>
            </w:tcBorders>
            <w:vAlign w:val="center"/>
          </w:tcPr>
          <w:p w:rsidR="0043627A" w:rsidRPr="008739B6" w:rsidRDefault="0043627A" w:rsidP="00CE0FA2"/>
        </w:tc>
        <w:tc>
          <w:tcPr>
            <w:tcW w:w="874" w:type="dxa"/>
            <w:tcBorders>
              <w:left w:val="dashSmallGap" w:sz="4" w:space="0" w:color="auto"/>
              <w:right w:val="double" w:sz="4" w:space="0" w:color="auto"/>
            </w:tcBorders>
            <w:vAlign w:val="center"/>
          </w:tcPr>
          <w:p w:rsidR="0043627A" w:rsidRPr="008739B6" w:rsidRDefault="0043627A" w:rsidP="00CE0FA2"/>
        </w:tc>
        <w:tc>
          <w:tcPr>
            <w:tcW w:w="682" w:type="dxa"/>
            <w:tcBorders>
              <w:left w:val="double"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ashSmallGap" w:sz="4" w:space="0" w:color="auto"/>
            </w:tcBorders>
            <w:vAlign w:val="center"/>
          </w:tcPr>
          <w:p w:rsidR="0043627A" w:rsidRPr="008739B6" w:rsidRDefault="0043627A" w:rsidP="00CE0FA2"/>
        </w:tc>
        <w:tc>
          <w:tcPr>
            <w:tcW w:w="683" w:type="dxa"/>
            <w:tcBorders>
              <w:left w:val="dashSmallGap" w:sz="4" w:space="0" w:color="auto"/>
              <w:right w:val="double" w:sz="4" w:space="0" w:color="auto"/>
            </w:tcBorders>
            <w:vAlign w:val="center"/>
          </w:tcPr>
          <w:p w:rsidR="0043627A" w:rsidRPr="008739B6" w:rsidRDefault="0043627A" w:rsidP="00CE0FA2"/>
        </w:tc>
        <w:tc>
          <w:tcPr>
            <w:tcW w:w="729" w:type="dxa"/>
            <w:tcBorders>
              <w:left w:val="double"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ashSmallGap" w:sz="4" w:space="0" w:color="auto"/>
            </w:tcBorders>
            <w:vAlign w:val="center"/>
          </w:tcPr>
          <w:p w:rsidR="0043627A" w:rsidRPr="008739B6" w:rsidRDefault="0043627A" w:rsidP="00CE0FA2"/>
        </w:tc>
        <w:tc>
          <w:tcPr>
            <w:tcW w:w="730" w:type="dxa"/>
            <w:tcBorders>
              <w:left w:val="dashSmallGap" w:sz="4" w:space="0" w:color="auto"/>
              <w:right w:val="double" w:sz="4" w:space="0" w:color="auto"/>
            </w:tcBorders>
            <w:vAlign w:val="center"/>
          </w:tcPr>
          <w:p w:rsidR="0043627A" w:rsidRPr="008739B6" w:rsidRDefault="0043627A" w:rsidP="00CE0FA2"/>
        </w:tc>
      </w:tr>
    </w:tbl>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Default="0043627A">
      <w:pPr>
        <w:pStyle w:val="10"/>
      </w:pPr>
    </w:p>
    <w:p w:rsidR="0043627A" w:rsidRPr="008965BE" w:rsidRDefault="0043627A" w:rsidP="008965BE">
      <w:pPr>
        <w:pStyle w:val="10"/>
        <w:jc w:val="right"/>
        <w:rPr>
          <w:i/>
        </w:rPr>
      </w:pPr>
      <w:r>
        <w:rPr>
          <w:i/>
        </w:rPr>
        <w:lastRenderedPageBreak/>
        <w:t>Приложение 4.</w:t>
      </w:r>
    </w:p>
    <w:p w:rsidR="0043627A" w:rsidRDefault="0043627A" w:rsidP="008965BE">
      <w:pPr>
        <w:pStyle w:val="10"/>
        <w:jc w:val="right"/>
      </w:pPr>
    </w:p>
    <w:p w:rsidR="0043627A" w:rsidRDefault="0043627A" w:rsidP="00102B55">
      <w:pPr>
        <w:jc w:val="center"/>
        <w:rPr>
          <w:b/>
          <w:sz w:val="28"/>
        </w:rPr>
      </w:pPr>
      <w:r>
        <w:rPr>
          <w:b/>
          <w:sz w:val="28"/>
        </w:rPr>
        <w:t>МОНИТОРИНГ</w:t>
      </w:r>
    </w:p>
    <w:p w:rsidR="0043627A" w:rsidRDefault="0043627A" w:rsidP="00102B55">
      <w:pPr>
        <w:jc w:val="center"/>
        <w:rPr>
          <w:b/>
          <w:sz w:val="28"/>
        </w:rPr>
      </w:pPr>
      <w:r>
        <w:rPr>
          <w:b/>
          <w:sz w:val="28"/>
        </w:rPr>
        <w:t>развития качеств личности обучающихся</w:t>
      </w:r>
    </w:p>
    <w:p w:rsidR="0043627A" w:rsidRDefault="0043627A">
      <w:pPr>
        <w:pStyle w:val="10"/>
      </w:pPr>
    </w:p>
    <w:p w:rsidR="0043627A" w:rsidRDefault="0043627A">
      <w:pPr>
        <w:pStyle w:val="10"/>
      </w:pPr>
    </w:p>
    <w:tbl>
      <w:tblPr>
        <w:tblW w:w="523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6"/>
        <w:gridCol w:w="2039"/>
        <w:gridCol w:w="2039"/>
        <w:gridCol w:w="1952"/>
        <w:gridCol w:w="1935"/>
      </w:tblGrid>
      <w:tr w:rsidR="0043627A" w:rsidRPr="00597620" w:rsidTr="008965BE">
        <w:trPr>
          <w:cantSplit/>
          <w:trHeight w:val="413"/>
        </w:trPr>
        <w:tc>
          <w:tcPr>
            <w:tcW w:w="1250" w:type="pct"/>
            <w:vMerge w:val="restart"/>
            <w:vAlign w:val="center"/>
          </w:tcPr>
          <w:p w:rsidR="0043627A" w:rsidRPr="00597620" w:rsidRDefault="0043627A" w:rsidP="00CE0FA2">
            <w:pPr>
              <w:jc w:val="center"/>
              <w:rPr>
                <w:b/>
              </w:rPr>
            </w:pPr>
            <w:r w:rsidRPr="00597620">
              <w:rPr>
                <w:b/>
                <w:sz w:val="22"/>
                <w:szCs w:val="22"/>
              </w:rPr>
              <w:t>Качества</w:t>
            </w:r>
          </w:p>
          <w:p w:rsidR="0043627A" w:rsidRPr="00597620" w:rsidRDefault="0043627A" w:rsidP="00CE0FA2">
            <w:pPr>
              <w:jc w:val="center"/>
              <w:rPr>
                <w:b/>
              </w:rPr>
            </w:pPr>
            <w:r w:rsidRPr="00597620">
              <w:rPr>
                <w:b/>
                <w:sz w:val="22"/>
                <w:szCs w:val="22"/>
              </w:rPr>
              <w:t xml:space="preserve"> личности</w:t>
            </w:r>
          </w:p>
        </w:tc>
        <w:tc>
          <w:tcPr>
            <w:tcW w:w="3750" w:type="pct"/>
            <w:gridSpan w:val="4"/>
            <w:vAlign w:val="center"/>
          </w:tcPr>
          <w:p w:rsidR="0043627A" w:rsidRPr="00597620" w:rsidRDefault="0043627A" w:rsidP="00CE0FA2">
            <w:pPr>
              <w:pStyle w:val="1"/>
              <w:spacing w:before="0"/>
              <w:jc w:val="center"/>
              <w:rPr>
                <w:sz w:val="22"/>
                <w:szCs w:val="22"/>
              </w:rPr>
            </w:pPr>
            <w:r w:rsidRPr="00597620">
              <w:rPr>
                <w:sz w:val="22"/>
                <w:szCs w:val="22"/>
              </w:rPr>
              <w:t>Признаки проявления качеств личности</w:t>
            </w:r>
          </w:p>
        </w:tc>
      </w:tr>
      <w:tr w:rsidR="0043627A" w:rsidRPr="00597620" w:rsidTr="008965BE">
        <w:trPr>
          <w:cantSplit/>
        </w:trPr>
        <w:tc>
          <w:tcPr>
            <w:tcW w:w="1250" w:type="pct"/>
            <w:vMerge/>
          </w:tcPr>
          <w:p w:rsidR="0043627A" w:rsidRPr="00597620" w:rsidRDefault="0043627A" w:rsidP="00CE0FA2"/>
        </w:tc>
        <w:tc>
          <w:tcPr>
            <w:tcW w:w="960" w:type="pct"/>
          </w:tcPr>
          <w:p w:rsidR="0043627A" w:rsidRPr="00597620" w:rsidRDefault="0043627A" w:rsidP="00CE0FA2">
            <w:pPr>
              <w:jc w:val="center"/>
              <w:rPr>
                <w:b/>
              </w:rPr>
            </w:pPr>
            <w:r w:rsidRPr="00597620">
              <w:rPr>
                <w:b/>
                <w:sz w:val="22"/>
                <w:szCs w:val="22"/>
              </w:rPr>
              <w:t>Ярко проявляются:</w:t>
            </w:r>
          </w:p>
          <w:p w:rsidR="0043627A" w:rsidRPr="00597620" w:rsidRDefault="0043627A" w:rsidP="00CE0FA2">
            <w:pPr>
              <w:jc w:val="center"/>
              <w:rPr>
                <w:b/>
              </w:rPr>
            </w:pPr>
            <w:r w:rsidRPr="00597620">
              <w:rPr>
                <w:b/>
                <w:sz w:val="22"/>
                <w:szCs w:val="22"/>
              </w:rPr>
              <w:t>3 балла</w:t>
            </w:r>
          </w:p>
        </w:tc>
        <w:tc>
          <w:tcPr>
            <w:tcW w:w="960" w:type="pct"/>
          </w:tcPr>
          <w:p w:rsidR="0043627A" w:rsidRPr="00597620" w:rsidRDefault="0043627A" w:rsidP="00CE0FA2">
            <w:pPr>
              <w:jc w:val="center"/>
              <w:rPr>
                <w:b/>
              </w:rPr>
            </w:pPr>
            <w:r w:rsidRPr="00597620">
              <w:rPr>
                <w:b/>
                <w:sz w:val="22"/>
                <w:szCs w:val="22"/>
              </w:rPr>
              <w:t>Проявляются:</w:t>
            </w:r>
          </w:p>
          <w:p w:rsidR="0043627A" w:rsidRPr="00597620" w:rsidRDefault="0043627A" w:rsidP="00CE0FA2">
            <w:pPr>
              <w:jc w:val="center"/>
              <w:rPr>
                <w:b/>
              </w:rPr>
            </w:pPr>
            <w:r w:rsidRPr="00597620">
              <w:rPr>
                <w:b/>
                <w:sz w:val="22"/>
                <w:szCs w:val="22"/>
              </w:rPr>
              <w:t>2 балла</w:t>
            </w:r>
          </w:p>
        </w:tc>
        <w:tc>
          <w:tcPr>
            <w:tcW w:w="919" w:type="pct"/>
          </w:tcPr>
          <w:p w:rsidR="0043627A" w:rsidRPr="00597620" w:rsidRDefault="0043627A" w:rsidP="00CE0FA2">
            <w:pPr>
              <w:jc w:val="center"/>
              <w:rPr>
                <w:b/>
              </w:rPr>
            </w:pPr>
            <w:r w:rsidRPr="00597620">
              <w:rPr>
                <w:b/>
                <w:sz w:val="22"/>
                <w:szCs w:val="22"/>
              </w:rPr>
              <w:t>Слабо проявляются:</w:t>
            </w:r>
          </w:p>
          <w:p w:rsidR="0043627A" w:rsidRPr="00597620" w:rsidRDefault="0043627A" w:rsidP="00CE0FA2">
            <w:pPr>
              <w:jc w:val="center"/>
              <w:rPr>
                <w:b/>
              </w:rPr>
            </w:pPr>
            <w:r w:rsidRPr="00597620">
              <w:rPr>
                <w:b/>
                <w:sz w:val="22"/>
                <w:szCs w:val="22"/>
              </w:rPr>
              <w:t>1 балл</w:t>
            </w:r>
          </w:p>
        </w:tc>
        <w:tc>
          <w:tcPr>
            <w:tcW w:w="911" w:type="pct"/>
          </w:tcPr>
          <w:p w:rsidR="0043627A" w:rsidRPr="00597620" w:rsidRDefault="0043627A" w:rsidP="00CE0FA2">
            <w:pPr>
              <w:jc w:val="center"/>
              <w:rPr>
                <w:b/>
              </w:rPr>
            </w:pPr>
            <w:r w:rsidRPr="00597620">
              <w:rPr>
                <w:b/>
                <w:sz w:val="22"/>
                <w:szCs w:val="22"/>
              </w:rPr>
              <w:t>Не проявляются:</w:t>
            </w:r>
          </w:p>
          <w:p w:rsidR="0043627A" w:rsidRPr="00597620" w:rsidRDefault="0043627A" w:rsidP="00CE0FA2">
            <w:pPr>
              <w:jc w:val="center"/>
              <w:rPr>
                <w:b/>
              </w:rPr>
            </w:pPr>
            <w:r w:rsidRPr="00597620">
              <w:rPr>
                <w:b/>
                <w:sz w:val="22"/>
                <w:szCs w:val="22"/>
              </w:rPr>
              <w:t>0 баллов</w:t>
            </w:r>
          </w:p>
        </w:tc>
      </w:tr>
      <w:tr w:rsidR="0043627A" w:rsidRPr="00597620" w:rsidTr="008965BE">
        <w:trPr>
          <w:cantSplit/>
        </w:trPr>
        <w:tc>
          <w:tcPr>
            <w:tcW w:w="1250" w:type="pct"/>
          </w:tcPr>
          <w:p w:rsidR="0043627A" w:rsidRPr="00597620" w:rsidRDefault="0043627A" w:rsidP="00CE0FA2">
            <w:pPr>
              <w:ind w:hanging="252"/>
              <w:rPr>
                <w:b/>
              </w:rPr>
            </w:pPr>
            <w:r w:rsidRPr="00597620">
              <w:rPr>
                <w:b/>
                <w:sz w:val="22"/>
                <w:szCs w:val="22"/>
              </w:rPr>
              <w:t>1 1. Активность,</w:t>
            </w:r>
          </w:p>
          <w:p w:rsidR="0043627A" w:rsidRPr="00597620" w:rsidRDefault="0043627A" w:rsidP="00CE0FA2">
            <w:pPr>
              <w:ind w:hanging="252"/>
              <w:rPr>
                <w:b/>
              </w:rPr>
            </w:pPr>
            <w:r w:rsidRPr="00597620">
              <w:rPr>
                <w:b/>
                <w:sz w:val="22"/>
                <w:szCs w:val="22"/>
              </w:rPr>
              <w:t xml:space="preserve">    организаторские способности</w:t>
            </w:r>
          </w:p>
        </w:tc>
        <w:tc>
          <w:tcPr>
            <w:tcW w:w="960" w:type="pct"/>
          </w:tcPr>
          <w:p w:rsidR="0043627A" w:rsidRPr="00597620" w:rsidRDefault="0043627A" w:rsidP="00CE0FA2">
            <w:r w:rsidRPr="00597620">
              <w:rPr>
                <w:sz w:val="22"/>
                <w:szCs w:val="22"/>
              </w:rPr>
              <w:t>Активен, проявляет стойкий познавательный интерес, целеустремлен, трудолюбив и прилежен, добивается выдающихся результатов, инициативен, организует деятельность других.</w:t>
            </w:r>
          </w:p>
        </w:tc>
        <w:tc>
          <w:tcPr>
            <w:tcW w:w="960" w:type="pct"/>
          </w:tcPr>
          <w:p w:rsidR="0043627A" w:rsidRPr="00597620" w:rsidRDefault="0043627A" w:rsidP="00CE0FA2">
            <w:r w:rsidRPr="00597620">
              <w:rPr>
                <w:sz w:val="22"/>
                <w:szCs w:val="22"/>
              </w:rPr>
              <w:t>Активен, проявляет стойкий познавательный интерес, трудолюбив, добивается хороших результатов.</w:t>
            </w:r>
          </w:p>
        </w:tc>
        <w:tc>
          <w:tcPr>
            <w:tcW w:w="919" w:type="pct"/>
          </w:tcPr>
          <w:p w:rsidR="0043627A" w:rsidRPr="00597620" w:rsidRDefault="0043627A" w:rsidP="00CE0FA2">
            <w:r w:rsidRPr="00597620">
              <w:rPr>
                <w:sz w:val="22"/>
                <w:szCs w:val="22"/>
              </w:rPr>
              <w:t>Мало активен, наблюдает за деятельностью других, забывает выполнить задание. Результативность невысокая.</w:t>
            </w:r>
          </w:p>
        </w:tc>
        <w:tc>
          <w:tcPr>
            <w:tcW w:w="911" w:type="pct"/>
          </w:tcPr>
          <w:p w:rsidR="0043627A" w:rsidRPr="00597620" w:rsidRDefault="0043627A" w:rsidP="00CE0FA2">
            <w:r w:rsidRPr="00597620">
              <w:rPr>
                <w:sz w:val="22"/>
                <w:szCs w:val="22"/>
              </w:rPr>
              <w:t>Пропускает занятия, мешает другим.</w:t>
            </w:r>
          </w:p>
        </w:tc>
      </w:tr>
      <w:tr w:rsidR="0043627A" w:rsidRPr="00597620" w:rsidTr="008965BE">
        <w:trPr>
          <w:cantSplit/>
        </w:trPr>
        <w:tc>
          <w:tcPr>
            <w:tcW w:w="1250" w:type="pct"/>
          </w:tcPr>
          <w:p w:rsidR="0043627A" w:rsidRPr="00597620" w:rsidRDefault="0043627A" w:rsidP="00CE0FA2">
            <w:pPr>
              <w:ind w:hanging="252"/>
              <w:rPr>
                <w:b/>
              </w:rPr>
            </w:pPr>
            <w:r w:rsidRPr="00597620">
              <w:rPr>
                <w:b/>
                <w:sz w:val="22"/>
                <w:szCs w:val="22"/>
              </w:rPr>
              <w:t>2 2. Коммуникативные    навыки, коллективизм</w:t>
            </w:r>
          </w:p>
        </w:tc>
        <w:tc>
          <w:tcPr>
            <w:tcW w:w="960" w:type="pct"/>
          </w:tcPr>
          <w:p w:rsidR="0043627A" w:rsidRPr="00597620" w:rsidRDefault="0043627A" w:rsidP="00CE0FA2">
            <w:r w:rsidRPr="00597620">
              <w:rPr>
                <w:sz w:val="22"/>
                <w:szCs w:val="22"/>
              </w:rPr>
              <w:t>Легко вступает и поддерживает контакты, разрешает конфликты, дружелюбен со всеми, инициативен, по собственному желанию успешно выступает перед аудиторией.</w:t>
            </w:r>
          </w:p>
        </w:tc>
        <w:tc>
          <w:tcPr>
            <w:tcW w:w="960" w:type="pct"/>
          </w:tcPr>
          <w:p w:rsidR="0043627A" w:rsidRPr="00597620" w:rsidRDefault="0043627A" w:rsidP="00CE0FA2">
            <w:r w:rsidRPr="00597620">
              <w:rPr>
                <w:sz w:val="22"/>
                <w:szCs w:val="22"/>
              </w:rPr>
              <w:t>Вступает и поддерживает контакты, не вступает в конфликты, дружелюбен со всеми, по инициативе руководителя или группы выступает перед аудиторией.</w:t>
            </w:r>
          </w:p>
        </w:tc>
        <w:tc>
          <w:tcPr>
            <w:tcW w:w="919" w:type="pct"/>
          </w:tcPr>
          <w:p w:rsidR="0043627A" w:rsidRPr="00597620" w:rsidRDefault="0043627A" w:rsidP="00CE0FA2">
            <w:r w:rsidRPr="00597620">
              <w:rPr>
                <w:sz w:val="22"/>
                <w:szCs w:val="22"/>
              </w:rPr>
              <w:t>Поддерживает контакты избирательно, чаще работает индивидуально, публично не выступает.</w:t>
            </w:r>
          </w:p>
        </w:tc>
        <w:tc>
          <w:tcPr>
            <w:tcW w:w="911" w:type="pct"/>
          </w:tcPr>
          <w:p w:rsidR="0043627A" w:rsidRPr="00597620" w:rsidRDefault="0043627A" w:rsidP="00CE0FA2">
            <w:r w:rsidRPr="00597620">
              <w:rPr>
                <w:sz w:val="22"/>
                <w:szCs w:val="22"/>
              </w:rPr>
              <w:t>Замкнут, общение затруднено, адаптируется в коллективе с трудом, является инициатором конфликтов.</w:t>
            </w:r>
          </w:p>
        </w:tc>
      </w:tr>
      <w:tr w:rsidR="0043627A" w:rsidRPr="00597620" w:rsidTr="008965BE">
        <w:trPr>
          <w:cantSplit/>
        </w:trPr>
        <w:tc>
          <w:tcPr>
            <w:tcW w:w="1250" w:type="pct"/>
          </w:tcPr>
          <w:p w:rsidR="0043627A" w:rsidRPr="00597620" w:rsidRDefault="0043627A" w:rsidP="00CE0FA2">
            <w:pPr>
              <w:rPr>
                <w:b/>
              </w:rPr>
            </w:pPr>
            <w:r w:rsidRPr="00597620">
              <w:rPr>
                <w:b/>
                <w:sz w:val="22"/>
                <w:szCs w:val="22"/>
              </w:rPr>
              <w:t>3. Ответственность,</w:t>
            </w:r>
          </w:p>
          <w:p w:rsidR="0043627A" w:rsidRPr="00597620" w:rsidRDefault="0043627A" w:rsidP="00CE0FA2">
            <w:pPr>
              <w:rPr>
                <w:b/>
              </w:rPr>
            </w:pPr>
            <w:r w:rsidRPr="00597620">
              <w:rPr>
                <w:b/>
                <w:sz w:val="22"/>
                <w:szCs w:val="22"/>
              </w:rPr>
              <w:t xml:space="preserve">    самостоятельность,</w:t>
            </w:r>
          </w:p>
          <w:p w:rsidR="0043627A" w:rsidRPr="00597620" w:rsidRDefault="0043627A" w:rsidP="00CE0FA2">
            <w:pPr>
              <w:rPr>
                <w:b/>
              </w:rPr>
            </w:pPr>
            <w:r w:rsidRPr="00597620">
              <w:rPr>
                <w:b/>
                <w:sz w:val="22"/>
                <w:szCs w:val="22"/>
              </w:rPr>
              <w:t>дисциплинированность</w:t>
            </w:r>
          </w:p>
        </w:tc>
        <w:tc>
          <w:tcPr>
            <w:tcW w:w="960" w:type="pct"/>
          </w:tcPr>
          <w:p w:rsidR="0043627A" w:rsidRPr="00597620" w:rsidRDefault="0043627A" w:rsidP="00CE0FA2">
            <w:r w:rsidRPr="00597620">
              <w:rPr>
                <w:sz w:val="22"/>
                <w:szCs w:val="22"/>
              </w:rPr>
              <w:t>Выполняет поручения охотно, ответственно, часто по собственному желанию, может привлечь других. Всегда дисциплинирован, везде соблюдает правила поведения, требует того же от других.</w:t>
            </w:r>
          </w:p>
        </w:tc>
        <w:tc>
          <w:tcPr>
            <w:tcW w:w="960" w:type="pct"/>
          </w:tcPr>
          <w:p w:rsidR="0043627A" w:rsidRPr="00597620" w:rsidRDefault="0043627A" w:rsidP="00CE0FA2">
            <w:r w:rsidRPr="00597620">
              <w:rPr>
                <w:sz w:val="22"/>
                <w:szCs w:val="22"/>
              </w:rPr>
              <w:t>Выполняет поручения охотно, ответственно. Хорошо ведет себя независимо от наличия или отсутствия контроля, но не требует этого от других.</w:t>
            </w:r>
          </w:p>
        </w:tc>
        <w:tc>
          <w:tcPr>
            <w:tcW w:w="919" w:type="pct"/>
          </w:tcPr>
          <w:p w:rsidR="0043627A" w:rsidRPr="00597620" w:rsidRDefault="0043627A" w:rsidP="00CE0FA2">
            <w:r w:rsidRPr="00597620">
              <w:rPr>
                <w:sz w:val="22"/>
                <w:szCs w:val="22"/>
              </w:rPr>
              <w:t xml:space="preserve">Неохотно выполняет поручения. </w:t>
            </w:r>
          </w:p>
          <w:p w:rsidR="0043627A" w:rsidRPr="00597620" w:rsidRDefault="0043627A" w:rsidP="00CE0FA2">
            <w:r w:rsidRPr="00597620">
              <w:rPr>
                <w:sz w:val="22"/>
                <w:szCs w:val="22"/>
              </w:rPr>
              <w:t>Начинает работу, но часто не доводит ее до конца.</w:t>
            </w:r>
          </w:p>
          <w:p w:rsidR="0043627A" w:rsidRPr="00597620" w:rsidRDefault="0043627A" w:rsidP="00CE0FA2">
            <w:r w:rsidRPr="00597620">
              <w:rPr>
                <w:sz w:val="22"/>
                <w:szCs w:val="22"/>
              </w:rPr>
              <w:t>Справляется с поручениями и соблюдает правила поведения только при наличии контроля и требовательности преподавателя или товарищей.</w:t>
            </w:r>
          </w:p>
        </w:tc>
        <w:tc>
          <w:tcPr>
            <w:tcW w:w="911" w:type="pct"/>
          </w:tcPr>
          <w:p w:rsidR="0043627A" w:rsidRPr="00597620" w:rsidRDefault="0043627A" w:rsidP="00CE0FA2">
            <w:r w:rsidRPr="00597620">
              <w:rPr>
                <w:sz w:val="22"/>
                <w:szCs w:val="22"/>
              </w:rPr>
              <w:t xml:space="preserve">Уклоняется от поручений, безответственен. Часто </w:t>
            </w:r>
            <w:proofErr w:type="spellStart"/>
            <w:r w:rsidRPr="00597620">
              <w:rPr>
                <w:sz w:val="22"/>
                <w:szCs w:val="22"/>
              </w:rPr>
              <w:t>недисциплинирован</w:t>
            </w:r>
            <w:proofErr w:type="spellEnd"/>
            <w:r w:rsidRPr="00597620">
              <w:rPr>
                <w:sz w:val="22"/>
                <w:szCs w:val="22"/>
              </w:rPr>
              <w:t>, нарушает правила поведения, слабо реагирует на воспитательные воздействия.</w:t>
            </w:r>
          </w:p>
        </w:tc>
      </w:tr>
      <w:tr w:rsidR="0043627A" w:rsidRPr="00597620" w:rsidTr="008965BE">
        <w:trPr>
          <w:cantSplit/>
        </w:trPr>
        <w:tc>
          <w:tcPr>
            <w:tcW w:w="1250" w:type="pct"/>
          </w:tcPr>
          <w:p w:rsidR="0043627A" w:rsidRPr="00597620" w:rsidRDefault="0043627A" w:rsidP="00CE0FA2">
            <w:pPr>
              <w:rPr>
                <w:b/>
              </w:rPr>
            </w:pPr>
            <w:r w:rsidRPr="00597620">
              <w:rPr>
                <w:b/>
                <w:sz w:val="22"/>
                <w:szCs w:val="22"/>
              </w:rPr>
              <w:lastRenderedPageBreak/>
              <w:t>4. Нравственность,</w:t>
            </w:r>
          </w:p>
          <w:p w:rsidR="0043627A" w:rsidRPr="00597620" w:rsidRDefault="0043627A" w:rsidP="00CE0FA2">
            <w:pPr>
              <w:rPr>
                <w:b/>
              </w:rPr>
            </w:pPr>
            <w:r w:rsidRPr="00597620">
              <w:rPr>
                <w:b/>
                <w:sz w:val="22"/>
                <w:szCs w:val="22"/>
              </w:rPr>
              <w:t xml:space="preserve">    гуманность</w:t>
            </w:r>
          </w:p>
        </w:tc>
        <w:tc>
          <w:tcPr>
            <w:tcW w:w="960" w:type="pct"/>
          </w:tcPr>
          <w:p w:rsidR="0043627A" w:rsidRPr="00597620" w:rsidRDefault="0043627A" w:rsidP="00CE0FA2">
            <w:r w:rsidRPr="00597620">
              <w:rPr>
                <w:sz w:val="22"/>
                <w:szCs w:val="22"/>
              </w:rPr>
              <w:t xml:space="preserve">Доброжелателен, правдив, верен своему слову, вежлив, заботится об окружающих, пресекает грубость, недобрые отношения к людям, </w:t>
            </w:r>
          </w:p>
        </w:tc>
        <w:tc>
          <w:tcPr>
            <w:tcW w:w="960" w:type="pct"/>
          </w:tcPr>
          <w:p w:rsidR="0043627A" w:rsidRPr="00597620" w:rsidRDefault="0043627A" w:rsidP="00CE0FA2">
            <w:r w:rsidRPr="00597620">
              <w:rPr>
                <w:sz w:val="22"/>
                <w:szCs w:val="22"/>
              </w:rPr>
              <w:t>Доброжелателен, правдив, верен своему слову, вежлив, заботится об окружающих, но не требует этих качеств от других.</w:t>
            </w:r>
          </w:p>
        </w:tc>
        <w:tc>
          <w:tcPr>
            <w:tcW w:w="919" w:type="pct"/>
          </w:tcPr>
          <w:p w:rsidR="0043627A" w:rsidRPr="00597620" w:rsidRDefault="0043627A" w:rsidP="00CE0FA2">
            <w:r w:rsidRPr="00597620">
              <w:rPr>
                <w:sz w:val="22"/>
                <w:szCs w:val="22"/>
              </w:rPr>
              <w:t>Помогает другим по поручению преподавателя, не всегда выполняет обещания, в присутствии старших чаще скромен, со сверстниками бывает груб.</w:t>
            </w:r>
          </w:p>
        </w:tc>
        <w:tc>
          <w:tcPr>
            <w:tcW w:w="911" w:type="pct"/>
          </w:tcPr>
          <w:p w:rsidR="0043627A" w:rsidRPr="00597620" w:rsidRDefault="0043627A" w:rsidP="00CE0FA2">
            <w:proofErr w:type="spellStart"/>
            <w:r w:rsidRPr="00597620">
              <w:rPr>
                <w:sz w:val="22"/>
                <w:szCs w:val="22"/>
              </w:rPr>
              <w:t>Недоброжелате</w:t>
            </w:r>
            <w:proofErr w:type="spellEnd"/>
            <w:r>
              <w:rPr>
                <w:sz w:val="22"/>
                <w:szCs w:val="22"/>
              </w:rPr>
              <w:t>-</w:t>
            </w:r>
            <w:r w:rsidRPr="00597620">
              <w:rPr>
                <w:sz w:val="22"/>
                <w:szCs w:val="22"/>
              </w:rPr>
              <w:t>лен, груб, пренебрежителен, высокомерен с товарищами и старшими, часто обманывает, неискренен.</w:t>
            </w:r>
          </w:p>
        </w:tc>
      </w:tr>
      <w:tr w:rsidR="0043627A" w:rsidRPr="00597620" w:rsidTr="008965BE">
        <w:trPr>
          <w:cantSplit/>
        </w:trPr>
        <w:tc>
          <w:tcPr>
            <w:tcW w:w="1250" w:type="pct"/>
          </w:tcPr>
          <w:p w:rsidR="0043627A" w:rsidRPr="00597620" w:rsidRDefault="0043627A" w:rsidP="00CE0FA2">
            <w:pPr>
              <w:ind w:hanging="252"/>
              <w:rPr>
                <w:b/>
              </w:rPr>
            </w:pPr>
            <w:r w:rsidRPr="00597620">
              <w:rPr>
                <w:b/>
                <w:sz w:val="22"/>
                <w:szCs w:val="22"/>
              </w:rPr>
              <w:t xml:space="preserve">5  5. Креативность, склонность к </w:t>
            </w:r>
            <w:proofErr w:type="spellStart"/>
            <w:r w:rsidRPr="00597620">
              <w:rPr>
                <w:b/>
                <w:sz w:val="22"/>
                <w:szCs w:val="22"/>
              </w:rPr>
              <w:t>исследовательско</w:t>
            </w:r>
            <w:proofErr w:type="spellEnd"/>
            <w:r w:rsidRPr="00597620">
              <w:rPr>
                <w:b/>
                <w:sz w:val="22"/>
                <w:szCs w:val="22"/>
              </w:rPr>
              <w:t>-проектировочной деятельности</w:t>
            </w:r>
          </w:p>
        </w:tc>
        <w:tc>
          <w:tcPr>
            <w:tcW w:w="960" w:type="pct"/>
          </w:tcPr>
          <w:p w:rsidR="0043627A" w:rsidRPr="00597620" w:rsidRDefault="0043627A" w:rsidP="00CE0FA2">
            <w:r w:rsidRPr="00597620">
              <w:rPr>
                <w:sz w:val="22"/>
                <w:szCs w:val="22"/>
              </w:rPr>
              <w:t>Имеет высокий творческий потенциал.</w:t>
            </w:r>
          </w:p>
          <w:p w:rsidR="0043627A" w:rsidRPr="00597620" w:rsidRDefault="0043627A" w:rsidP="00CE0FA2">
            <w:r w:rsidRPr="00597620">
              <w:rPr>
                <w:sz w:val="22"/>
                <w:szCs w:val="22"/>
              </w:rPr>
              <w:t>Самостоятельно выполняет исследовательские, проектировочные работы. Является разработчиком проекта, может создать проектировочную команду и организовать ее деятельность. Находит нестандартные решения, новые способы выполнения заданий.</w:t>
            </w:r>
          </w:p>
          <w:p w:rsidR="0043627A" w:rsidRPr="00597620" w:rsidRDefault="0043627A" w:rsidP="00CE0FA2"/>
        </w:tc>
        <w:tc>
          <w:tcPr>
            <w:tcW w:w="960" w:type="pct"/>
          </w:tcPr>
          <w:p w:rsidR="0043627A" w:rsidRPr="00597620" w:rsidRDefault="0043627A" w:rsidP="00CE0FA2">
            <w:r w:rsidRPr="00597620">
              <w:rPr>
                <w:sz w:val="22"/>
                <w:szCs w:val="22"/>
              </w:rPr>
              <w:t>Выполняет исследовательские, проектировочные работы, может разработать свой проект с помощью преподавателя. Способен принимать творческие решения, но в основном использует традиционные способы.</w:t>
            </w:r>
          </w:p>
          <w:p w:rsidR="0043627A" w:rsidRPr="00597620" w:rsidRDefault="0043627A" w:rsidP="00CE0FA2"/>
        </w:tc>
        <w:tc>
          <w:tcPr>
            <w:tcW w:w="919" w:type="pct"/>
          </w:tcPr>
          <w:p w:rsidR="0043627A" w:rsidRPr="00597620" w:rsidRDefault="0043627A" w:rsidP="00CE0FA2">
            <w:r w:rsidRPr="00597620">
              <w:rPr>
                <w:sz w:val="22"/>
                <w:szCs w:val="22"/>
              </w:rPr>
              <w:t xml:space="preserve">Может работать в </w:t>
            </w:r>
            <w:proofErr w:type="spellStart"/>
            <w:r w:rsidRPr="00597620">
              <w:rPr>
                <w:sz w:val="22"/>
                <w:szCs w:val="22"/>
              </w:rPr>
              <w:t>исследовательско</w:t>
            </w:r>
            <w:proofErr w:type="spellEnd"/>
            <w:r w:rsidRPr="00597620">
              <w:rPr>
                <w:sz w:val="22"/>
                <w:szCs w:val="22"/>
              </w:rPr>
              <w:t>-проектировочной группе при постоянной поддержке и контроле. Способен принимать творческие решения, но в основном использует традиционные способы.</w:t>
            </w:r>
          </w:p>
          <w:p w:rsidR="0043627A" w:rsidRPr="00597620" w:rsidRDefault="0043627A" w:rsidP="00CE0FA2"/>
        </w:tc>
        <w:tc>
          <w:tcPr>
            <w:tcW w:w="911" w:type="pct"/>
          </w:tcPr>
          <w:p w:rsidR="0043627A" w:rsidRPr="00597620" w:rsidRDefault="0043627A" w:rsidP="00CE0FA2">
            <w:r w:rsidRPr="00597620">
              <w:rPr>
                <w:sz w:val="22"/>
                <w:szCs w:val="22"/>
              </w:rPr>
              <w:t>В проектно-исследовательскую деятельность не вступает. Уровень выполнения заданий репродуктивный.</w:t>
            </w:r>
          </w:p>
        </w:tc>
      </w:tr>
    </w:tbl>
    <w:p w:rsidR="0043627A" w:rsidRPr="00597620" w:rsidRDefault="0043627A" w:rsidP="00102B55">
      <w:pPr>
        <w:rPr>
          <w:sz w:val="22"/>
          <w:szCs w:val="22"/>
        </w:rPr>
      </w:pPr>
    </w:p>
    <w:p w:rsidR="0043627A" w:rsidRPr="00597620" w:rsidRDefault="0043627A" w:rsidP="00102B55">
      <w:pPr>
        <w:rPr>
          <w:sz w:val="22"/>
          <w:szCs w:val="22"/>
        </w:rPr>
      </w:pPr>
    </w:p>
    <w:p w:rsidR="0043627A" w:rsidRDefault="0043627A">
      <w:pPr>
        <w:pStyle w:val="10"/>
      </w:pPr>
    </w:p>
    <w:p w:rsidR="0043627A" w:rsidRDefault="0043627A">
      <w:pPr>
        <w:pStyle w:val="10"/>
      </w:pPr>
    </w:p>
    <w:p w:rsidR="0043627A" w:rsidRDefault="0043627A">
      <w:pPr>
        <w:pStyle w:val="10"/>
      </w:pPr>
    </w:p>
    <w:sectPr w:rsidR="0043627A" w:rsidSect="005452F3">
      <w:pgSz w:w="11906" w:h="16838"/>
      <w:pgMar w:top="1134" w:right="850"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6AAE"/>
    <w:multiLevelType w:val="multilevel"/>
    <w:tmpl w:val="BCD6D77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
    <w:nsid w:val="14390190"/>
    <w:multiLevelType w:val="hybridMultilevel"/>
    <w:tmpl w:val="40E053BE"/>
    <w:lvl w:ilvl="0" w:tplc="2CFC3210">
      <w:start w:val="1"/>
      <w:numFmt w:val="bullet"/>
      <w:lvlText w:val=""/>
      <w:lvlJc w:val="left"/>
      <w:pPr>
        <w:tabs>
          <w:tab w:val="num" w:pos="720"/>
        </w:tabs>
        <w:ind w:left="720" w:hanging="360"/>
      </w:pPr>
      <w:rPr>
        <w:rFonts w:ascii="Wingdings" w:hAnsi="Wingdings"/>
      </w:rPr>
    </w:lvl>
    <w:lvl w:ilvl="1" w:tplc="053C0ECE">
      <w:start w:val="1"/>
      <w:numFmt w:val="bullet"/>
      <w:lvlText w:val="o"/>
      <w:lvlJc w:val="left"/>
      <w:pPr>
        <w:tabs>
          <w:tab w:val="num" w:pos="1440"/>
        </w:tabs>
        <w:ind w:left="1440" w:hanging="360"/>
      </w:pPr>
      <w:rPr>
        <w:rFonts w:ascii="Courier New" w:hAnsi="Courier New"/>
      </w:rPr>
    </w:lvl>
    <w:lvl w:ilvl="2" w:tplc="5BAEB97C">
      <w:start w:val="1"/>
      <w:numFmt w:val="bullet"/>
      <w:lvlText w:val=""/>
      <w:lvlJc w:val="left"/>
      <w:pPr>
        <w:tabs>
          <w:tab w:val="num" w:pos="2160"/>
        </w:tabs>
        <w:ind w:left="2160" w:hanging="360"/>
      </w:pPr>
      <w:rPr>
        <w:rFonts w:ascii="Wingdings" w:hAnsi="Wingdings"/>
      </w:rPr>
    </w:lvl>
    <w:lvl w:ilvl="3" w:tplc="840E6CEA">
      <w:start w:val="1"/>
      <w:numFmt w:val="bullet"/>
      <w:lvlText w:val=""/>
      <w:lvlJc w:val="left"/>
      <w:pPr>
        <w:tabs>
          <w:tab w:val="num" w:pos="2880"/>
        </w:tabs>
        <w:ind w:left="2880" w:hanging="360"/>
      </w:pPr>
      <w:rPr>
        <w:rFonts w:ascii="Symbol" w:hAnsi="Symbol"/>
      </w:rPr>
    </w:lvl>
    <w:lvl w:ilvl="4" w:tplc="CD76AC8A">
      <w:start w:val="1"/>
      <w:numFmt w:val="bullet"/>
      <w:lvlText w:val="o"/>
      <w:lvlJc w:val="left"/>
      <w:pPr>
        <w:tabs>
          <w:tab w:val="num" w:pos="3600"/>
        </w:tabs>
        <w:ind w:left="3600" w:hanging="360"/>
      </w:pPr>
      <w:rPr>
        <w:rFonts w:ascii="Courier New" w:hAnsi="Courier New"/>
      </w:rPr>
    </w:lvl>
    <w:lvl w:ilvl="5" w:tplc="C3CC0BA0">
      <w:start w:val="1"/>
      <w:numFmt w:val="bullet"/>
      <w:lvlText w:val=""/>
      <w:lvlJc w:val="left"/>
      <w:pPr>
        <w:tabs>
          <w:tab w:val="num" w:pos="4320"/>
        </w:tabs>
        <w:ind w:left="4320" w:hanging="360"/>
      </w:pPr>
      <w:rPr>
        <w:rFonts w:ascii="Wingdings" w:hAnsi="Wingdings"/>
      </w:rPr>
    </w:lvl>
    <w:lvl w:ilvl="6" w:tplc="5C76A410">
      <w:start w:val="1"/>
      <w:numFmt w:val="bullet"/>
      <w:lvlText w:val=""/>
      <w:lvlJc w:val="left"/>
      <w:pPr>
        <w:tabs>
          <w:tab w:val="num" w:pos="5040"/>
        </w:tabs>
        <w:ind w:left="5040" w:hanging="360"/>
      </w:pPr>
      <w:rPr>
        <w:rFonts w:ascii="Symbol" w:hAnsi="Symbol"/>
      </w:rPr>
    </w:lvl>
    <w:lvl w:ilvl="7" w:tplc="A1804138">
      <w:start w:val="1"/>
      <w:numFmt w:val="bullet"/>
      <w:lvlText w:val="o"/>
      <w:lvlJc w:val="left"/>
      <w:pPr>
        <w:tabs>
          <w:tab w:val="num" w:pos="5760"/>
        </w:tabs>
        <w:ind w:left="5760" w:hanging="360"/>
      </w:pPr>
      <w:rPr>
        <w:rFonts w:ascii="Courier New" w:hAnsi="Courier New"/>
      </w:rPr>
    </w:lvl>
    <w:lvl w:ilvl="8" w:tplc="94BA0E0C">
      <w:start w:val="1"/>
      <w:numFmt w:val="bullet"/>
      <w:lvlText w:val=""/>
      <w:lvlJc w:val="left"/>
      <w:pPr>
        <w:tabs>
          <w:tab w:val="num" w:pos="6480"/>
        </w:tabs>
        <w:ind w:left="6480" w:hanging="360"/>
      </w:pPr>
      <w:rPr>
        <w:rFonts w:ascii="Wingdings" w:hAnsi="Wingdings"/>
      </w:rPr>
    </w:lvl>
  </w:abstractNum>
  <w:abstractNum w:abstractNumId="2">
    <w:nsid w:val="23720AA1"/>
    <w:multiLevelType w:val="hybridMultilevel"/>
    <w:tmpl w:val="C35C5476"/>
    <w:lvl w:ilvl="0" w:tplc="B3BE16E2">
      <w:start w:val="1"/>
      <w:numFmt w:val="bullet"/>
      <w:lvlText w:val=""/>
      <w:lvlJc w:val="left"/>
      <w:pPr>
        <w:tabs>
          <w:tab w:val="num" w:pos="1755"/>
        </w:tabs>
        <w:ind w:left="1755" w:hanging="360"/>
      </w:pPr>
      <w:rPr>
        <w:rFonts w:ascii="Wingdings" w:hAnsi="Wingdings"/>
      </w:rPr>
    </w:lvl>
    <w:lvl w:ilvl="1" w:tplc="339413EA">
      <w:start w:val="1"/>
      <w:numFmt w:val="bullet"/>
      <w:lvlText w:val="o"/>
      <w:lvlJc w:val="left"/>
      <w:pPr>
        <w:tabs>
          <w:tab w:val="num" w:pos="2475"/>
        </w:tabs>
        <w:ind w:left="2475" w:hanging="360"/>
      </w:pPr>
      <w:rPr>
        <w:rFonts w:ascii="Courier New" w:hAnsi="Courier New"/>
      </w:rPr>
    </w:lvl>
    <w:lvl w:ilvl="2" w:tplc="5380ECD0">
      <w:start w:val="1"/>
      <w:numFmt w:val="bullet"/>
      <w:lvlText w:val=""/>
      <w:lvlJc w:val="left"/>
      <w:pPr>
        <w:tabs>
          <w:tab w:val="num" w:pos="3195"/>
        </w:tabs>
        <w:ind w:left="3195" w:hanging="360"/>
      </w:pPr>
      <w:rPr>
        <w:rFonts w:ascii="Wingdings" w:hAnsi="Wingdings"/>
      </w:rPr>
    </w:lvl>
    <w:lvl w:ilvl="3" w:tplc="A8B261B6">
      <w:start w:val="1"/>
      <w:numFmt w:val="bullet"/>
      <w:lvlText w:val=""/>
      <w:lvlJc w:val="left"/>
      <w:pPr>
        <w:tabs>
          <w:tab w:val="num" w:pos="3915"/>
        </w:tabs>
        <w:ind w:left="3915" w:hanging="360"/>
      </w:pPr>
      <w:rPr>
        <w:rFonts w:ascii="Symbol" w:hAnsi="Symbol"/>
      </w:rPr>
    </w:lvl>
    <w:lvl w:ilvl="4" w:tplc="FC525E54">
      <w:start w:val="1"/>
      <w:numFmt w:val="bullet"/>
      <w:lvlText w:val="o"/>
      <w:lvlJc w:val="left"/>
      <w:pPr>
        <w:tabs>
          <w:tab w:val="num" w:pos="4635"/>
        </w:tabs>
        <w:ind w:left="4635" w:hanging="360"/>
      </w:pPr>
      <w:rPr>
        <w:rFonts w:ascii="Courier New" w:hAnsi="Courier New"/>
      </w:rPr>
    </w:lvl>
    <w:lvl w:ilvl="5" w:tplc="43E657AA">
      <w:start w:val="1"/>
      <w:numFmt w:val="bullet"/>
      <w:lvlText w:val=""/>
      <w:lvlJc w:val="left"/>
      <w:pPr>
        <w:tabs>
          <w:tab w:val="num" w:pos="5355"/>
        </w:tabs>
        <w:ind w:left="5355" w:hanging="360"/>
      </w:pPr>
      <w:rPr>
        <w:rFonts w:ascii="Wingdings" w:hAnsi="Wingdings"/>
      </w:rPr>
    </w:lvl>
    <w:lvl w:ilvl="6" w:tplc="96D29254">
      <w:start w:val="1"/>
      <w:numFmt w:val="bullet"/>
      <w:lvlText w:val=""/>
      <w:lvlJc w:val="left"/>
      <w:pPr>
        <w:tabs>
          <w:tab w:val="num" w:pos="6075"/>
        </w:tabs>
        <w:ind w:left="6075" w:hanging="360"/>
      </w:pPr>
      <w:rPr>
        <w:rFonts w:ascii="Symbol" w:hAnsi="Symbol"/>
      </w:rPr>
    </w:lvl>
    <w:lvl w:ilvl="7" w:tplc="0DA4A634">
      <w:start w:val="1"/>
      <w:numFmt w:val="bullet"/>
      <w:lvlText w:val="o"/>
      <w:lvlJc w:val="left"/>
      <w:pPr>
        <w:tabs>
          <w:tab w:val="num" w:pos="6795"/>
        </w:tabs>
        <w:ind w:left="6795" w:hanging="360"/>
      </w:pPr>
      <w:rPr>
        <w:rFonts w:ascii="Courier New" w:hAnsi="Courier New"/>
      </w:rPr>
    </w:lvl>
    <w:lvl w:ilvl="8" w:tplc="CBEE0554">
      <w:start w:val="1"/>
      <w:numFmt w:val="bullet"/>
      <w:lvlText w:val=""/>
      <w:lvlJc w:val="left"/>
      <w:pPr>
        <w:tabs>
          <w:tab w:val="num" w:pos="7515"/>
        </w:tabs>
        <w:ind w:left="7515" w:hanging="360"/>
      </w:pPr>
      <w:rPr>
        <w:rFonts w:ascii="Wingdings" w:hAnsi="Wingdings"/>
      </w:rPr>
    </w:lvl>
  </w:abstractNum>
  <w:abstractNum w:abstractNumId="3">
    <w:nsid w:val="2AF068B5"/>
    <w:multiLevelType w:val="hybridMultilevel"/>
    <w:tmpl w:val="5D46A6BE"/>
    <w:lvl w:ilvl="0" w:tplc="71B6EDE6">
      <w:start w:val="1"/>
      <w:numFmt w:val="bullet"/>
      <w:lvlText w:val=""/>
      <w:lvlJc w:val="left"/>
      <w:pPr>
        <w:tabs>
          <w:tab w:val="num" w:pos="360"/>
        </w:tabs>
        <w:ind w:left="360" w:hanging="360"/>
      </w:pPr>
      <w:rPr>
        <w:rFonts w:ascii="Wingdings" w:hAnsi="Wingdings"/>
      </w:rPr>
    </w:lvl>
    <w:lvl w:ilvl="1" w:tplc="2BE8EA94">
      <w:start w:val="1"/>
      <w:numFmt w:val="bullet"/>
      <w:lvlText w:val="o"/>
      <w:lvlJc w:val="left"/>
      <w:pPr>
        <w:tabs>
          <w:tab w:val="num" w:pos="1080"/>
        </w:tabs>
        <w:ind w:left="1080" w:hanging="360"/>
      </w:pPr>
      <w:rPr>
        <w:rFonts w:ascii="Courier New" w:hAnsi="Courier New"/>
      </w:rPr>
    </w:lvl>
    <w:lvl w:ilvl="2" w:tplc="E376E39C">
      <w:start w:val="1"/>
      <w:numFmt w:val="bullet"/>
      <w:lvlText w:val=""/>
      <w:lvlJc w:val="left"/>
      <w:pPr>
        <w:tabs>
          <w:tab w:val="num" w:pos="1800"/>
        </w:tabs>
        <w:ind w:left="1800" w:hanging="360"/>
      </w:pPr>
      <w:rPr>
        <w:rFonts w:ascii="Wingdings" w:hAnsi="Wingdings"/>
      </w:rPr>
    </w:lvl>
    <w:lvl w:ilvl="3" w:tplc="74401DA2">
      <w:start w:val="1"/>
      <w:numFmt w:val="bullet"/>
      <w:lvlText w:val=""/>
      <w:lvlJc w:val="left"/>
      <w:pPr>
        <w:tabs>
          <w:tab w:val="num" w:pos="2520"/>
        </w:tabs>
        <w:ind w:left="2520" w:hanging="360"/>
      </w:pPr>
      <w:rPr>
        <w:rFonts w:ascii="Symbol" w:hAnsi="Symbol"/>
      </w:rPr>
    </w:lvl>
    <w:lvl w:ilvl="4" w:tplc="18189B04">
      <w:start w:val="1"/>
      <w:numFmt w:val="bullet"/>
      <w:lvlText w:val="o"/>
      <w:lvlJc w:val="left"/>
      <w:pPr>
        <w:tabs>
          <w:tab w:val="num" w:pos="3240"/>
        </w:tabs>
        <w:ind w:left="3240" w:hanging="360"/>
      </w:pPr>
      <w:rPr>
        <w:rFonts w:ascii="Courier New" w:hAnsi="Courier New"/>
      </w:rPr>
    </w:lvl>
    <w:lvl w:ilvl="5" w:tplc="6CFC7ABC">
      <w:start w:val="1"/>
      <w:numFmt w:val="bullet"/>
      <w:lvlText w:val=""/>
      <w:lvlJc w:val="left"/>
      <w:pPr>
        <w:tabs>
          <w:tab w:val="num" w:pos="3960"/>
        </w:tabs>
        <w:ind w:left="3960" w:hanging="360"/>
      </w:pPr>
      <w:rPr>
        <w:rFonts w:ascii="Wingdings" w:hAnsi="Wingdings"/>
      </w:rPr>
    </w:lvl>
    <w:lvl w:ilvl="6" w:tplc="0DE8BCCC">
      <w:start w:val="1"/>
      <w:numFmt w:val="bullet"/>
      <w:lvlText w:val=""/>
      <w:lvlJc w:val="left"/>
      <w:pPr>
        <w:tabs>
          <w:tab w:val="num" w:pos="4680"/>
        </w:tabs>
        <w:ind w:left="4680" w:hanging="360"/>
      </w:pPr>
      <w:rPr>
        <w:rFonts w:ascii="Symbol" w:hAnsi="Symbol"/>
      </w:rPr>
    </w:lvl>
    <w:lvl w:ilvl="7" w:tplc="51686BA8">
      <w:start w:val="1"/>
      <w:numFmt w:val="bullet"/>
      <w:lvlText w:val="o"/>
      <w:lvlJc w:val="left"/>
      <w:pPr>
        <w:tabs>
          <w:tab w:val="num" w:pos="5400"/>
        </w:tabs>
        <w:ind w:left="5400" w:hanging="360"/>
      </w:pPr>
      <w:rPr>
        <w:rFonts w:ascii="Courier New" w:hAnsi="Courier New"/>
      </w:rPr>
    </w:lvl>
    <w:lvl w:ilvl="8" w:tplc="7206E962">
      <w:start w:val="1"/>
      <w:numFmt w:val="bullet"/>
      <w:lvlText w:val=""/>
      <w:lvlJc w:val="left"/>
      <w:pPr>
        <w:tabs>
          <w:tab w:val="num" w:pos="6120"/>
        </w:tabs>
        <w:ind w:left="6120" w:hanging="360"/>
      </w:pPr>
      <w:rPr>
        <w:rFonts w:ascii="Wingdings" w:hAnsi="Wingdings"/>
      </w:rPr>
    </w:lvl>
  </w:abstractNum>
  <w:abstractNum w:abstractNumId="4">
    <w:nsid w:val="2E716CDB"/>
    <w:multiLevelType w:val="hybridMultilevel"/>
    <w:tmpl w:val="C472EC3E"/>
    <w:lvl w:ilvl="0" w:tplc="BFFA94BA">
      <w:start w:val="1"/>
      <w:numFmt w:val="bullet"/>
      <w:lvlText w:val=""/>
      <w:lvlJc w:val="left"/>
      <w:pPr>
        <w:tabs>
          <w:tab w:val="num" w:pos="720"/>
        </w:tabs>
        <w:ind w:left="720" w:hanging="360"/>
      </w:pPr>
      <w:rPr>
        <w:rFonts w:ascii="Wingdings" w:hAnsi="Wingdings"/>
      </w:rPr>
    </w:lvl>
    <w:lvl w:ilvl="1" w:tplc="1A324A16">
      <w:start w:val="1"/>
      <w:numFmt w:val="bullet"/>
      <w:lvlText w:val="o"/>
      <w:lvlJc w:val="left"/>
      <w:pPr>
        <w:tabs>
          <w:tab w:val="num" w:pos="1440"/>
        </w:tabs>
        <w:ind w:left="1440" w:hanging="360"/>
      </w:pPr>
      <w:rPr>
        <w:rFonts w:ascii="Courier New" w:hAnsi="Courier New"/>
      </w:rPr>
    </w:lvl>
    <w:lvl w:ilvl="2" w:tplc="ABF21088">
      <w:start w:val="1"/>
      <w:numFmt w:val="bullet"/>
      <w:lvlText w:val=""/>
      <w:lvlJc w:val="left"/>
      <w:pPr>
        <w:tabs>
          <w:tab w:val="num" w:pos="2160"/>
        </w:tabs>
        <w:ind w:left="2160" w:hanging="360"/>
      </w:pPr>
      <w:rPr>
        <w:rFonts w:ascii="Wingdings" w:hAnsi="Wingdings"/>
      </w:rPr>
    </w:lvl>
    <w:lvl w:ilvl="3" w:tplc="A670936E">
      <w:start w:val="1"/>
      <w:numFmt w:val="bullet"/>
      <w:lvlText w:val=""/>
      <w:lvlJc w:val="left"/>
      <w:pPr>
        <w:tabs>
          <w:tab w:val="num" w:pos="2880"/>
        </w:tabs>
        <w:ind w:left="2880" w:hanging="360"/>
      </w:pPr>
      <w:rPr>
        <w:rFonts w:ascii="Symbol" w:hAnsi="Symbol"/>
      </w:rPr>
    </w:lvl>
    <w:lvl w:ilvl="4" w:tplc="53182472">
      <w:start w:val="1"/>
      <w:numFmt w:val="bullet"/>
      <w:lvlText w:val="o"/>
      <w:lvlJc w:val="left"/>
      <w:pPr>
        <w:tabs>
          <w:tab w:val="num" w:pos="3600"/>
        </w:tabs>
        <w:ind w:left="3600" w:hanging="360"/>
      </w:pPr>
      <w:rPr>
        <w:rFonts w:ascii="Courier New" w:hAnsi="Courier New"/>
      </w:rPr>
    </w:lvl>
    <w:lvl w:ilvl="5" w:tplc="725EFF06">
      <w:start w:val="1"/>
      <w:numFmt w:val="bullet"/>
      <w:lvlText w:val=""/>
      <w:lvlJc w:val="left"/>
      <w:pPr>
        <w:tabs>
          <w:tab w:val="num" w:pos="4320"/>
        </w:tabs>
        <w:ind w:left="4320" w:hanging="360"/>
      </w:pPr>
      <w:rPr>
        <w:rFonts w:ascii="Wingdings" w:hAnsi="Wingdings"/>
      </w:rPr>
    </w:lvl>
    <w:lvl w:ilvl="6" w:tplc="21041AA4">
      <w:start w:val="1"/>
      <w:numFmt w:val="bullet"/>
      <w:lvlText w:val=""/>
      <w:lvlJc w:val="left"/>
      <w:pPr>
        <w:tabs>
          <w:tab w:val="num" w:pos="5040"/>
        </w:tabs>
        <w:ind w:left="5040" w:hanging="360"/>
      </w:pPr>
      <w:rPr>
        <w:rFonts w:ascii="Symbol" w:hAnsi="Symbol"/>
      </w:rPr>
    </w:lvl>
    <w:lvl w:ilvl="7" w:tplc="64523D66">
      <w:start w:val="1"/>
      <w:numFmt w:val="bullet"/>
      <w:lvlText w:val="o"/>
      <w:lvlJc w:val="left"/>
      <w:pPr>
        <w:tabs>
          <w:tab w:val="num" w:pos="5760"/>
        </w:tabs>
        <w:ind w:left="5760" w:hanging="360"/>
      </w:pPr>
      <w:rPr>
        <w:rFonts w:ascii="Courier New" w:hAnsi="Courier New"/>
      </w:rPr>
    </w:lvl>
    <w:lvl w:ilvl="8" w:tplc="070826C8">
      <w:start w:val="1"/>
      <w:numFmt w:val="bullet"/>
      <w:lvlText w:val=""/>
      <w:lvlJc w:val="left"/>
      <w:pPr>
        <w:tabs>
          <w:tab w:val="num" w:pos="6480"/>
        </w:tabs>
        <w:ind w:left="6480" w:hanging="360"/>
      </w:pPr>
      <w:rPr>
        <w:rFonts w:ascii="Wingdings" w:hAnsi="Wingdings"/>
      </w:rPr>
    </w:lvl>
  </w:abstractNum>
  <w:abstractNum w:abstractNumId="5">
    <w:nsid w:val="31C872FA"/>
    <w:multiLevelType w:val="multilevel"/>
    <w:tmpl w:val="4C4EC40E"/>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6">
    <w:nsid w:val="37AE5473"/>
    <w:multiLevelType w:val="hybridMultilevel"/>
    <w:tmpl w:val="9CF841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A4940F7"/>
    <w:multiLevelType w:val="multilevel"/>
    <w:tmpl w:val="EC8E8B2A"/>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5513010D"/>
    <w:multiLevelType w:val="hybridMultilevel"/>
    <w:tmpl w:val="1A00C99C"/>
    <w:lvl w:ilvl="0" w:tplc="E3BC2F52">
      <w:start w:val="1"/>
      <w:numFmt w:val="decimal"/>
      <w:lvlText w:val="%1."/>
      <w:lvlJc w:val="left"/>
      <w:pPr>
        <w:ind w:left="720" w:hanging="360"/>
      </w:pPr>
      <w:rPr>
        <w:rFonts w:cs="Times New Roman"/>
      </w:rPr>
    </w:lvl>
    <w:lvl w:ilvl="1" w:tplc="D41274DC">
      <w:start w:val="1"/>
      <w:numFmt w:val="lowerLetter"/>
      <w:lvlText w:val="%2."/>
      <w:lvlJc w:val="left"/>
      <w:pPr>
        <w:ind w:left="1440" w:hanging="360"/>
      </w:pPr>
      <w:rPr>
        <w:rFonts w:cs="Times New Roman"/>
      </w:rPr>
    </w:lvl>
    <w:lvl w:ilvl="2" w:tplc="7DB86F5C">
      <w:start w:val="1"/>
      <w:numFmt w:val="lowerRoman"/>
      <w:lvlText w:val="%3."/>
      <w:lvlJc w:val="right"/>
      <w:pPr>
        <w:ind w:left="2160" w:hanging="180"/>
      </w:pPr>
      <w:rPr>
        <w:rFonts w:cs="Times New Roman"/>
      </w:rPr>
    </w:lvl>
    <w:lvl w:ilvl="3" w:tplc="7812D490">
      <w:start w:val="1"/>
      <w:numFmt w:val="decimal"/>
      <w:lvlText w:val="%4."/>
      <w:lvlJc w:val="left"/>
      <w:pPr>
        <w:ind w:left="2880" w:hanging="360"/>
      </w:pPr>
      <w:rPr>
        <w:rFonts w:cs="Times New Roman"/>
      </w:rPr>
    </w:lvl>
    <w:lvl w:ilvl="4" w:tplc="22265234">
      <w:start w:val="1"/>
      <w:numFmt w:val="lowerLetter"/>
      <w:lvlText w:val="%5."/>
      <w:lvlJc w:val="left"/>
      <w:pPr>
        <w:ind w:left="3600" w:hanging="360"/>
      </w:pPr>
      <w:rPr>
        <w:rFonts w:cs="Times New Roman"/>
      </w:rPr>
    </w:lvl>
    <w:lvl w:ilvl="5" w:tplc="2D10368A">
      <w:start w:val="1"/>
      <w:numFmt w:val="lowerRoman"/>
      <w:lvlText w:val="%6."/>
      <w:lvlJc w:val="right"/>
      <w:pPr>
        <w:ind w:left="4320" w:hanging="180"/>
      </w:pPr>
      <w:rPr>
        <w:rFonts w:cs="Times New Roman"/>
      </w:rPr>
    </w:lvl>
    <w:lvl w:ilvl="6" w:tplc="B942CCD6">
      <w:start w:val="1"/>
      <w:numFmt w:val="decimal"/>
      <w:lvlText w:val="%7."/>
      <w:lvlJc w:val="left"/>
      <w:pPr>
        <w:ind w:left="5040" w:hanging="360"/>
      </w:pPr>
      <w:rPr>
        <w:rFonts w:cs="Times New Roman"/>
      </w:rPr>
    </w:lvl>
    <w:lvl w:ilvl="7" w:tplc="CB5056F0">
      <w:start w:val="1"/>
      <w:numFmt w:val="lowerLetter"/>
      <w:lvlText w:val="%8."/>
      <w:lvlJc w:val="left"/>
      <w:pPr>
        <w:ind w:left="5760" w:hanging="360"/>
      </w:pPr>
      <w:rPr>
        <w:rFonts w:cs="Times New Roman"/>
      </w:rPr>
    </w:lvl>
    <w:lvl w:ilvl="8" w:tplc="A5E48FC2">
      <w:start w:val="1"/>
      <w:numFmt w:val="lowerRoman"/>
      <w:lvlText w:val="%9."/>
      <w:lvlJc w:val="right"/>
      <w:pPr>
        <w:ind w:left="6480" w:hanging="180"/>
      </w:pPr>
      <w:rPr>
        <w:rFonts w:cs="Times New Roman"/>
      </w:rPr>
    </w:lvl>
  </w:abstractNum>
  <w:abstractNum w:abstractNumId="9">
    <w:nsid w:val="59BF4110"/>
    <w:multiLevelType w:val="hybridMultilevel"/>
    <w:tmpl w:val="8BCC953C"/>
    <w:lvl w:ilvl="0" w:tplc="A21EF75E">
      <w:start w:val="1"/>
      <w:numFmt w:val="bullet"/>
      <w:lvlText w:val=""/>
      <w:lvlJc w:val="left"/>
      <w:pPr>
        <w:tabs>
          <w:tab w:val="num" w:pos="1755"/>
        </w:tabs>
        <w:ind w:left="1755" w:hanging="360"/>
      </w:pPr>
      <w:rPr>
        <w:rFonts w:ascii="Wingdings" w:hAnsi="Wingdings"/>
      </w:rPr>
    </w:lvl>
    <w:lvl w:ilvl="1" w:tplc="5FA6D6FE">
      <w:start w:val="1"/>
      <w:numFmt w:val="bullet"/>
      <w:lvlText w:val="o"/>
      <w:lvlJc w:val="left"/>
      <w:pPr>
        <w:tabs>
          <w:tab w:val="num" w:pos="2475"/>
        </w:tabs>
        <w:ind w:left="2475" w:hanging="360"/>
      </w:pPr>
      <w:rPr>
        <w:rFonts w:ascii="Courier New" w:hAnsi="Courier New"/>
      </w:rPr>
    </w:lvl>
    <w:lvl w:ilvl="2" w:tplc="4E707572">
      <w:start w:val="1"/>
      <w:numFmt w:val="bullet"/>
      <w:lvlText w:val=""/>
      <w:lvlJc w:val="left"/>
      <w:pPr>
        <w:tabs>
          <w:tab w:val="num" w:pos="3195"/>
        </w:tabs>
        <w:ind w:left="3195" w:hanging="360"/>
      </w:pPr>
      <w:rPr>
        <w:rFonts w:ascii="Wingdings" w:hAnsi="Wingdings"/>
      </w:rPr>
    </w:lvl>
    <w:lvl w:ilvl="3" w:tplc="F81A7E1A">
      <w:start w:val="1"/>
      <w:numFmt w:val="bullet"/>
      <w:lvlText w:val=""/>
      <w:lvlJc w:val="left"/>
      <w:pPr>
        <w:tabs>
          <w:tab w:val="num" w:pos="3915"/>
        </w:tabs>
        <w:ind w:left="3915" w:hanging="360"/>
      </w:pPr>
      <w:rPr>
        <w:rFonts w:ascii="Symbol" w:hAnsi="Symbol"/>
      </w:rPr>
    </w:lvl>
    <w:lvl w:ilvl="4" w:tplc="401E4680">
      <w:start w:val="1"/>
      <w:numFmt w:val="bullet"/>
      <w:lvlText w:val="o"/>
      <w:lvlJc w:val="left"/>
      <w:pPr>
        <w:tabs>
          <w:tab w:val="num" w:pos="4635"/>
        </w:tabs>
        <w:ind w:left="4635" w:hanging="360"/>
      </w:pPr>
      <w:rPr>
        <w:rFonts w:ascii="Courier New" w:hAnsi="Courier New"/>
      </w:rPr>
    </w:lvl>
    <w:lvl w:ilvl="5" w:tplc="14486508">
      <w:start w:val="1"/>
      <w:numFmt w:val="bullet"/>
      <w:lvlText w:val=""/>
      <w:lvlJc w:val="left"/>
      <w:pPr>
        <w:tabs>
          <w:tab w:val="num" w:pos="5355"/>
        </w:tabs>
        <w:ind w:left="5355" w:hanging="360"/>
      </w:pPr>
      <w:rPr>
        <w:rFonts w:ascii="Wingdings" w:hAnsi="Wingdings"/>
      </w:rPr>
    </w:lvl>
    <w:lvl w:ilvl="6" w:tplc="3B385196">
      <w:start w:val="1"/>
      <w:numFmt w:val="bullet"/>
      <w:lvlText w:val=""/>
      <w:lvlJc w:val="left"/>
      <w:pPr>
        <w:tabs>
          <w:tab w:val="num" w:pos="6075"/>
        </w:tabs>
        <w:ind w:left="6075" w:hanging="360"/>
      </w:pPr>
      <w:rPr>
        <w:rFonts w:ascii="Symbol" w:hAnsi="Symbol"/>
      </w:rPr>
    </w:lvl>
    <w:lvl w:ilvl="7" w:tplc="468CFCFE">
      <w:start w:val="1"/>
      <w:numFmt w:val="bullet"/>
      <w:lvlText w:val="o"/>
      <w:lvlJc w:val="left"/>
      <w:pPr>
        <w:tabs>
          <w:tab w:val="num" w:pos="6795"/>
        </w:tabs>
        <w:ind w:left="6795" w:hanging="360"/>
      </w:pPr>
      <w:rPr>
        <w:rFonts w:ascii="Courier New" w:hAnsi="Courier New"/>
      </w:rPr>
    </w:lvl>
    <w:lvl w:ilvl="8" w:tplc="386A8C70">
      <w:start w:val="1"/>
      <w:numFmt w:val="bullet"/>
      <w:lvlText w:val=""/>
      <w:lvlJc w:val="left"/>
      <w:pPr>
        <w:tabs>
          <w:tab w:val="num" w:pos="7515"/>
        </w:tabs>
        <w:ind w:left="7515" w:hanging="360"/>
      </w:pPr>
      <w:rPr>
        <w:rFonts w:ascii="Wingdings" w:hAnsi="Wingdings"/>
      </w:rPr>
    </w:lvl>
  </w:abstractNum>
  <w:abstractNum w:abstractNumId="10">
    <w:nsid w:val="5BCF502B"/>
    <w:multiLevelType w:val="multilevel"/>
    <w:tmpl w:val="AC141694"/>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nsid w:val="5F493ED9"/>
    <w:multiLevelType w:val="hybridMultilevel"/>
    <w:tmpl w:val="BC6C116A"/>
    <w:lvl w:ilvl="0" w:tplc="90547430">
      <w:start w:val="1"/>
      <w:numFmt w:val="bullet"/>
      <w:lvlText w:val=""/>
      <w:lvlJc w:val="left"/>
      <w:pPr>
        <w:tabs>
          <w:tab w:val="num" w:pos="720"/>
        </w:tabs>
        <w:ind w:left="720" w:hanging="360"/>
      </w:pPr>
      <w:rPr>
        <w:rFonts w:ascii="Wingdings" w:hAnsi="Wingdings"/>
      </w:rPr>
    </w:lvl>
    <w:lvl w:ilvl="1" w:tplc="F2FEBE9A">
      <w:start w:val="1"/>
      <w:numFmt w:val="bullet"/>
      <w:lvlText w:val="o"/>
      <w:lvlJc w:val="left"/>
      <w:pPr>
        <w:tabs>
          <w:tab w:val="num" w:pos="1440"/>
        </w:tabs>
        <w:ind w:left="1440" w:hanging="360"/>
      </w:pPr>
      <w:rPr>
        <w:rFonts w:ascii="Courier New" w:hAnsi="Courier New"/>
      </w:rPr>
    </w:lvl>
    <w:lvl w:ilvl="2" w:tplc="CF44E704">
      <w:start w:val="1"/>
      <w:numFmt w:val="bullet"/>
      <w:lvlText w:val=""/>
      <w:lvlJc w:val="left"/>
      <w:pPr>
        <w:tabs>
          <w:tab w:val="num" w:pos="2160"/>
        </w:tabs>
        <w:ind w:left="2160" w:hanging="360"/>
      </w:pPr>
      <w:rPr>
        <w:rFonts w:ascii="Wingdings" w:hAnsi="Wingdings"/>
      </w:rPr>
    </w:lvl>
    <w:lvl w:ilvl="3" w:tplc="1BD88CCE">
      <w:start w:val="1"/>
      <w:numFmt w:val="bullet"/>
      <w:lvlText w:val=""/>
      <w:lvlJc w:val="left"/>
      <w:pPr>
        <w:tabs>
          <w:tab w:val="num" w:pos="2880"/>
        </w:tabs>
        <w:ind w:left="2880" w:hanging="360"/>
      </w:pPr>
      <w:rPr>
        <w:rFonts w:ascii="Symbol" w:hAnsi="Symbol"/>
      </w:rPr>
    </w:lvl>
    <w:lvl w:ilvl="4" w:tplc="468A82DC">
      <w:start w:val="1"/>
      <w:numFmt w:val="bullet"/>
      <w:lvlText w:val="o"/>
      <w:lvlJc w:val="left"/>
      <w:pPr>
        <w:tabs>
          <w:tab w:val="num" w:pos="3600"/>
        </w:tabs>
        <w:ind w:left="3600" w:hanging="360"/>
      </w:pPr>
      <w:rPr>
        <w:rFonts w:ascii="Courier New" w:hAnsi="Courier New"/>
      </w:rPr>
    </w:lvl>
    <w:lvl w:ilvl="5" w:tplc="C142AAF6">
      <w:start w:val="1"/>
      <w:numFmt w:val="bullet"/>
      <w:lvlText w:val=""/>
      <w:lvlJc w:val="left"/>
      <w:pPr>
        <w:tabs>
          <w:tab w:val="num" w:pos="4320"/>
        </w:tabs>
        <w:ind w:left="4320" w:hanging="360"/>
      </w:pPr>
      <w:rPr>
        <w:rFonts w:ascii="Wingdings" w:hAnsi="Wingdings"/>
      </w:rPr>
    </w:lvl>
    <w:lvl w:ilvl="6" w:tplc="13CCEA72">
      <w:start w:val="1"/>
      <w:numFmt w:val="bullet"/>
      <w:lvlText w:val=""/>
      <w:lvlJc w:val="left"/>
      <w:pPr>
        <w:tabs>
          <w:tab w:val="num" w:pos="5040"/>
        </w:tabs>
        <w:ind w:left="5040" w:hanging="360"/>
      </w:pPr>
      <w:rPr>
        <w:rFonts w:ascii="Symbol" w:hAnsi="Symbol"/>
      </w:rPr>
    </w:lvl>
    <w:lvl w:ilvl="7" w:tplc="A6DCD0E8">
      <w:start w:val="1"/>
      <w:numFmt w:val="bullet"/>
      <w:lvlText w:val="o"/>
      <w:lvlJc w:val="left"/>
      <w:pPr>
        <w:tabs>
          <w:tab w:val="num" w:pos="5760"/>
        </w:tabs>
        <w:ind w:left="5760" w:hanging="360"/>
      </w:pPr>
      <w:rPr>
        <w:rFonts w:ascii="Courier New" w:hAnsi="Courier New"/>
      </w:rPr>
    </w:lvl>
    <w:lvl w:ilvl="8" w:tplc="CB507594">
      <w:start w:val="1"/>
      <w:numFmt w:val="bullet"/>
      <w:lvlText w:val=""/>
      <w:lvlJc w:val="left"/>
      <w:pPr>
        <w:tabs>
          <w:tab w:val="num" w:pos="6480"/>
        </w:tabs>
        <w:ind w:left="6480" w:hanging="360"/>
      </w:pPr>
      <w:rPr>
        <w:rFonts w:ascii="Wingdings" w:hAnsi="Wingdings"/>
      </w:rPr>
    </w:lvl>
  </w:abstractNum>
  <w:abstractNum w:abstractNumId="12">
    <w:nsid w:val="7D7966E4"/>
    <w:multiLevelType w:val="hybridMultilevel"/>
    <w:tmpl w:val="F092C902"/>
    <w:lvl w:ilvl="0" w:tplc="F460B5E8">
      <w:start w:val="1"/>
      <w:numFmt w:val="bullet"/>
      <w:lvlText w:val=""/>
      <w:lvlJc w:val="left"/>
      <w:pPr>
        <w:tabs>
          <w:tab w:val="num" w:pos="720"/>
        </w:tabs>
        <w:ind w:left="720" w:hanging="360"/>
      </w:pPr>
      <w:rPr>
        <w:rFonts w:ascii="Wingdings" w:hAnsi="Wingdings"/>
      </w:rPr>
    </w:lvl>
    <w:lvl w:ilvl="1" w:tplc="27D208C4">
      <w:start w:val="1"/>
      <w:numFmt w:val="bullet"/>
      <w:lvlText w:val="o"/>
      <w:lvlJc w:val="left"/>
      <w:pPr>
        <w:tabs>
          <w:tab w:val="num" w:pos="1440"/>
        </w:tabs>
        <w:ind w:left="1440" w:hanging="360"/>
      </w:pPr>
      <w:rPr>
        <w:rFonts w:ascii="Courier New" w:hAnsi="Courier New"/>
      </w:rPr>
    </w:lvl>
    <w:lvl w:ilvl="2" w:tplc="B5761C08">
      <w:start w:val="1"/>
      <w:numFmt w:val="bullet"/>
      <w:lvlText w:val=""/>
      <w:lvlJc w:val="left"/>
      <w:pPr>
        <w:tabs>
          <w:tab w:val="num" w:pos="2160"/>
        </w:tabs>
        <w:ind w:left="2160" w:hanging="360"/>
      </w:pPr>
      <w:rPr>
        <w:rFonts w:ascii="Wingdings" w:hAnsi="Wingdings"/>
      </w:rPr>
    </w:lvl>
    <w:lvl w:ilvl="3" w:tplc="A8625242">
      <w:start w:val="1"/>
      <w:numFmt w:val="bullet"/>
      <w:lvlText w:val=""/>
      <w:lvlJc w:val="left"/>
      <w:pPr>
        <w:tabs>
          <w:tab w:val="num" w:pos="2880"/>
        </w:tabs>
        <w:ind w:left="2880" w:hanging="360"/>
      </w:pPr>
      <w:rPr>
        <w:rFonts w:ascii="Symbol" w:hAnsi="Symbol"/>
      </w:rPr>
    </w:lvl>
    <w:lvl w:ilvl="4" w:tplc="016AB260">
      <w:start w:val="1"/>
      <w:numFmt w:val="bullet"/>
      <w:lvlText w:val="o"/>
      <w:lvlJc w:val="left"/>
      <w:pPr>
        <w:tabs>
          <w:tab w:val="num" w:pos="3600"/>
        </w:tabs>
        <w:ind w:left="3600" w:hanging="360"/>
      </w:pPr>
      <w:rPr>
        <w:rFonts w:ascii="Courier New" w:hAnsi="Courier New"/>
      </w:rPr>
    </w:lvl>
    <w:lvl w:ilvl="5" w:tplc="AD1A58F6">
      <w:start w:val="1"/>
      <w:numFmt w:val="bullet"/>
      <w:lvlText w:val=""/>
      <w:lvlJc w:val="left"/>
      <w:pPr>
        <w:tabs>
          <w:tab w:val="num" w:pos="4320"/>
        </w:tabs>
        <w:ind w:left="4320" w:hanging="360"/>
      </w:pPr>
      <w:rPr>
        <w:rFonts w:ascii="Wingdings" w:hAnsi="Wingdings"/>
      </w:rPr>
    </w:lvl>
    <w:lvl w:ilvl="6" w:tplc="302A4368">
      <w:start w:val="1"/>
      <w:numFmt w:val="bullet"/>
      <w:lvlText w:val=""/>
      <w:lvlJc w:val="left"/>
      <w:pPr>
        <w:tabs>
          <w:tab w:val="num" w:pos="5040"/>
        </w:tabs>
        <w:ind w:left="5040" w:hanging="360"/>
      </w:pPr>
      <w:rPr>
        <w:rFonts w:ascii="Symbol" w:hAnsi="Symbol"/>
      </w:rPr>
    </w:lvl>
    <w:lvl w:ilvl="7" w:tplc="67523180">
      <w:start w:val="1"/>
      <w:numFmt w:val="bullet"/>
      <w:lvlText w:val="o"/>
      <w:lvlJc w:val="left"/>
      <w:pPr>
        <w:tabs>
          <w:tab w:val="num" w:pos="5760"/>
        </w:tabs>
        <w:ind w:left="5760" w:hanging="360"/>
      </w:pPr>
      <w:rPr>
        <w:rFonts w:ascii="Courier New" w:hAnsi="Courier New"/>
      </w:rPr>
    </w:lvl>
    <w:lvl w:ilvl="8" w:tplc="8C285FA8">
      <w:start w:val="1"/>
      <w:numFmt w:val="bullet"/>
      <w:lvlText w:val=""/>
      <w:lvlJc w:val="left"/>
      <w:pPr>
        <w:tabs>
          <w:tab w:val="num" w:pos="6480"/>
        </w:tabs>
        <w:ind w:left="6480" w:hanging="360"/>
      </w:pPr>
      <w:rPr>
        <w:rFonts w:ascii="Wingdings" w:hAnsi="Wingdings"/>
      </w:rPr>
    </w:lvl>
  </w:abstractNum>
  <w:num w:numId="1">
    <w:abstractNumId w:val="0"/>
  </w:num>
  <w:num w:numId="2">
    <w:abstractNumId w:val="10"/>
  </w:num>
  <w:num w:numId="3">
    <w:abstractNumId w:val="7"/>
  </w:num>
  <w:num w:numId="4">
    <w:abstractNumId w:val="5"/>
  </w:num>
  <w:num w:numId="5">
    <w:abstractNumId w:val="6"/>
  </w:num>
  <w:num w:numId="6">
    <w:abstractNumId w:val="8"/>
  </w:num>
  <w:num w:numId="7">
    <w:abstractNumId w:val="3"/>
  </w:num>
  <w:num w:numId="8">
    <w:abstractNumId w:val="12"/>
  </w:num>
  <w:num w:numId="9">
    <w:abstractNumId w:val="11"/>
  </w:num>
  <w:num w:numId="10">
    <w:abstractNumId w:val="1"/>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2F3"/>
    <w:rsid w:val="0001478C"/>
    <w:rsid w:val="0002754A"/>
    <w:rsid w:val="00034E7A"/>
    <w:rsid w:val="00102B55"/>
    <w:rsid w:val="00172896"/>
    <w:rsid w:val="001B6C94"/>
    <w:rsid w:val="00217A51"/>
    <w:rsid w:val="0023370A"/>
    <w:rsid w:val="00267076"/>
    <w:rsid w:val="002F4ACE"/>
    <w:rsid w:val="003D7A21"/>
    <w:rsid w:val="003F4403"/>
    <w:rsid w:val="0043627A"/>
    <w:rsid w:val="005452F3"/>
    <w:rsid w:val="00597620"/>
    <w:rsid w:val="00612031"/>
    <w:rsid w:val="0065050F"/>
    <w:rsid w:val="0071581B"/>
    <w:rsid w:val="007477A7"/>
    <w:rsid w:val="007D42EB"/>
    <w:rsid w:val="00826578"/>
    <w:rsid w:val="008739B6"/>
    <w:rsid w:val="008965BE"/>
    <w:rsid w:val="008E02C2"/>
    <w:rsid w:val="00940B93"/>
    <w:rsid w:val="00970F80"/>
    <w:rsid w:val="009C2A8A"/>
    <w:rsid w:val="009F7C12"/>
    <w:rsid w:val="00A52E09"/>
    <w:rsid w:val="00B442D1"/>
    <w:rsid w:val="00B46510"/>
    <w:rsid w:val="00BF0814"/>
    <w:rsid w:val="00CE0FA2"/>
    <w:rsid w:val="00D116BC"/>
    <w:rsid w:val="00D44CC4"/>
    <w:rsid w:val="00D63A0E"/>
    <w:rsid w:val="00DB6C2C"/>
    <w:rsid w:val="00DE4B32"/>
    <w:rsid w:val="00E13601"/>
    <w:rsid w:val="00E64F18"/>
    <w:rsid w:val="00EA5741"/>
    <w:rsid w:val="00F7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C84FC11-9521-4754-A5C8-C3CCF257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93"/>
    <w:rPr>
      <w:sz w:val="24"/>
      <w:szCs w:val="24"/>
    </w:rPr>
  </w:style>
  <w:style w:type="paragraph" w:styleId="1">
    <w:name w:val="heading 1"/>
    <w:basedOn w:val="10"/>
    <w:next w:val="10"/>
    <w:link w:val="11"/>
    <w:uiPriority w:val="99"/>
    <w:qFormat/>
    <w:rsid w:val="005452F3"/>
    <w:pPr>
      <w:keepNext/>
      <w:keepLines/>
      <w:spacing w:before="480" w:after="120"/>
      <w:outlineLvl w:val="0"/>
    </w:pPr>
    <w:rPr>
      <w:b/>
      <w:sz w:val="48"/>
      <w:szCs w:val="48"/>
    </w:rPr>
  </w:style>
  <w:style w:type="paragraph" w:styleId="2">
    <w:name w:val="heading 2"/>
    <w:basedOn w:val="10"/>
    <w:next w:val="10"/>
    <w:link w:val="20"/>
    <w:uiPriority w:val="99"/>
    <w:qFormat/>
    <w:rsid w:val="005452F3"/>
    <w:pPr>
      <w:keepNext/>
      <w:keepLines/>
      <w:spacing w:before="360" w:after="80"/>
      <w:outlineLvl w:val="1"/>
    </w:pPr>
    <w:rPr>
      <w:b/>
      <w:sz w:val="36"/>
      <w:szCs w:val="36"/>
    </w:rPr>
  </w:style>
  <w:style w:type="paragraph" w:styleId="3">
    <w:name w:val="heading 3"/>
    <w:basedOn w:val="10"/>
    <w:next w:val="10"/>
    <w:link w:val="30"/>
    <w:uiPriority w:val="99"/>
    <w:qFormat/>
    <w:rsid w:val="005452F3"/>
    <w:pPr>
      <w:spacing w:before="100" w:after="100"/>
      <w:outlineLvl w:val="2"/>
    </w:pPr>
    <w:rPr>
      <w:b/>
      <w:sz w:val="27"/>
      <w:szCs w:val="27"/>
    </w:rPr>
  </w:style>
  <w:style w:type="paragraph" w:styleId="4">
    <w:name w:val="heading 4"/>
    <w:basedOn w:val="10"/>
    <w:next w:val="10"/>
    <w:link w:val="40"/>
    <w:uiPriority w:val="99"/>
    <w:qFormat/>
    <w:rsid w:val="005452F3"/>
    <w:pPr>
      <w:keepNext/>
      <w:keepLines/>
      <w:spacing w:before="240" w:after="40"/>
      <w:outlineLvl w:val="3"/>
    </w:pPr>
    <w:rPr>
      <w:b/>
    </w:rPr>
  </w:style>
  <w:style w:type="paragraph" w:styleId="5">
    <w:name w:val="heading 5"/>
    <w:basedOn w:val="10"/>
    <w:next w:val="10"/>
    <w:link w:val="50"/>
    <w:uiPriority w:val="99"/>
    <w:qFormat/>
    <w:rsid w:val="005452F3"/>
    <w:pPr>
      <w:keepNext/>
      <w:keepLines/>
      <w:spacing w:before="220" w:after="40"/>
      <w:outlineLvl w:val="4"/>
    </w:pPr>
    <w:rPr>
      <w:b/>
      <w:sz w:val="22"/>
      <w:szCs w:val="22"/>
    </w:rPr>
  </w:style>
  <w:style w:type="paragraph" w:styleId="6">
    <w:name w:val="heading 6"/>
    <w:basedOn w:val="10"/>
    <w:next w:val="10"/>
    <w:link w:val="60"/>
    <w:uiPriority w:val="99"/>
    <w:qFormat/>
    <w:rsid w:val="005452F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locked/>
    <w:rsid w:val="0023370A"/>
    <w:rPr>
      <w:rFonts w:ascii="Cambria" w:hAnsi="Cambria" w:cs="Times New Roman"/>
      <w:b/>
      <w:bCs/>
      <w:kern w:val="32"/>
      <w:sz w:val="32"/>
      <w:szCs w:val="32"/>
    </w:rPr>
  </w:style>
  <w:style w:type="character" w:customStyle="1" w:styleId="20">
    <w:name w:val="Заголовок 2 Знак"/>
    <w:link w:val="2"/>
    <w:uiPriority w:val="99"/>
    <w:semiHidden/>
    <w:locked/>
    <w:rsid w:val="0023370A"/>
    <w:rPr>
      <w:rFonts w:ascii="Cambria" w:hAnsi="Cambria" w:cs="Times New Roman"/>
      <w:b/>
      <w:bCs/>
      <w:i/>
      <w:iCs/>
      <w:sz w:val="28"/>
      <w:szCs w:val="28"/>
    </w:rPr>
  </w:style>
  <w:style w:type="character" w:customStyle="1" w:styleId="30">
    <w:name w:val="Заголовок 3 Знак"/>
    <w:link w:val="3"/>
    <w:uiPriority w:val="99"/>
    <w:semiHidden/>
    <w:locked/>
    <w:rsid w:val="0023370A"/>
    <w:rPr>
      <w:rFonts w:ascii="Cambria" w:hAnsi="Cambria" w:cs="Times New Roman"/>
      <w:b/>
      <w:bCs/>
      <w:sz w:val="26"/>
      <w:szCs w:val="26"/>
    </w:rPr>
  </w:style>
  <w:style w:type="character" w:customStyle="1" w:styleId="40">
    <w:name w:val="Заголовок 4 Знак"/>
    <w:link w:val="4"/>
    <w:uiPriority w:val="99"/>
    <w:semiHidden/>
    <w:locked/>
    <w:rsid w:val="0023370A"/>
    <w:rPr>
      <w:rFonts w:ascii="Calibri" w:hAnsi="Calibri" w:cs="Times New Roman"/>
      <w:b/>
      <w:bCs/>
      <w:sz w:val="28"/>
      <w:szCs w:val="28"/>
    </w:rPr>
  </w:style>
  <w:style w:type="character" w:customStyle="1" w:styleId="50">
    <w:name w:val="Заголовок 5 Знак"/>
    <w:link w:val="5"/>
    <w:uiPriority w:val="99"/>
    <w:semiHidden/>
    <w:locked/>
    <w:rsid w:val="0023370A"/>
    <w:rPr>
      <w:rFonts w:ascii="Calibri" w:hAnsi="Calibri" w:cs="Times New Roman"/>
      <w:b/>
      <w:bCs/>
      <w:i/>
      <w:iCs/>
      <w:sz w:val="26"/>
      <w:szCs w:val="26"/>
    </w:rPr>
  </w:style>
  <w:style w:type="character" w:customStyle="1" w:styleId="60">
    <w:name w:val="Заголовок 6 Знак"/>
    <w:link w:val="6"/>
    <w:uiPriority w:val="99"/>
    <w:semiHidden/>
    <w:locked/>
    <w:rsid w:val="0023370A"/>
    <w:rPr>
      <w:rFonts w:ascii="Calibri" w:hAnsi="Calibri" w:cs="Times New Roman"/>
      <w:b/>
      <w:bCs/>
    </w:rPr>
  </w:style>
  <w:style w:type="paragraph" w:customStyle="1" w:styleId="10">
    <w:name w:val="Обычный1"/>
    <w:uiPriority w:val="99"/>
    <w:rsid w:val="005452F3"/>
    <w:rPr>
      <w:sz w:val="24"/>
      <w:szCs w:val="24"/>
    </w:rPr>
  </w:style>
  <w:style w:type="table" w:customStyle="1" w:styleId="TableNormal1">
    <w:name w:val="Table Normal1"/>
    <w:uiPriority w:val="99"/>
    <w:rsid w:val="005452F3"/>
    <w:rPr>
      <w:sz w:val="24"/>
      <w:szCs w:val="24"/>
    </w:rPr>
    <w:tblPr>
      <w:tblCellMar>
        <w:top w:w="0" w:type="dxa"/>
        <w:left w:w="0" w:type="dxa"/>
        <w:bottom w:w="0" w:type="dxa"/>
        <w:right w:w="0" w:type="dxa"/>
      </w:tblCellMar>
    </w:tblPr>
  </w:style>
  <w:style w:type="paragraph" w:styleId="a3">
    <w:name w:val="Title"/>
    <w:basedOn w:val="10"/>
    <w:next w:val="10"/>
    <w:link w:val="a4"/>
    <w:uiPriority w:val="99"/>
    <w:qFormat/>
    <w:rsid w:val="005452F3"/>
    <w:pPr>
      <w:keepNext/>
      <w:keepLines/>
      <w:spacing w:before="480" w:after="120"/>
    </w:pPr>
    <w:rPr>
      <w:b/>
      <w:sz w:val="72"/>
      <w:szCs w:val="72"/>
    </w:rPr>
  </w:style>
  <w:style w:type="character" w:customStyle="1" w:styleId="a4">
    <w:name w:val="Название Знак"/>
    <w:link w:val="a3"/>
    <w:uiPriority w:val="99"/>
    <w:locked/>
    <w:rsid w:val="0023370A"/>
    <w:rPr>
      <w:rFonts w:ascii="Cambria" w:hAnsi="Cambria" w:cs="Times New Roman"/>
      <w:b/>
      <w:bCs/>
      <w:kern w:val="28"/>
      <w:sz w:val="32"/>
      <w:szCs w:val="32"/>
    </w:rPr>
  </w:style>
  <w:style w:type="paragraph" w:styleId="a5">
    <w:name w:val="Subtitle"/>
    <w:basedOn w:val="10"/>
    <w:next w:val="10"/>
    <w:link w:val="a6"/>
    <w:uiPriority w:val="99"/>
    <w:qFormat/>
    <w:rsid w:val="005452F3"/>
    <w:pPr>
      <w:keepNext/>
      <w:keepLines/>
      <w:spacing w:before="360" w:after="80"/>
    </w:pPr>
    <w:rPr>
      <w:rFonts w:ascii="Georgia" w:hAnsi="Georgia" w:cs="Georgia"/>
      <w:i/>
      <w:color w:val="666666"/>
      <w:sz w:val="48"/>
      <w:szCs w:val="48"/>
    </w:rPr>
  </w:style>
  <w:style w:type="character" w:customStyle="1" w:styleId="a6">
    <w:name w:val="Подзаголовок Знак"/>
    <w:link w:val="a5"/>
    <w:uiPriority w:val="99"/>
    <w:locked/>
    <w:rsid w:val="0023370A"/>
    <w:rPr>
      <w:rFonts w:ascii="Cambria" w:hAnsi="Cambria" w:cs="Times New Roman"/>
      <w:sz w:val="24"/>
      <w:szCs w:val="24"/>
    </w:rPr>
  </w:style>
  <w:style w:type="table" w:customStyle="1" w:styleId="a7">
    <w:name w:val="Стиль"/>
    <w:basedOn w:val="TableNormal1"/>
    <w:uiPriority w:val="99"/>
    <w:rsid w:val="005452F3"/>
    <w:tblPr>
      <w:tblStyleRowBandSize w:val="1"/>
      <w:tblStyleColBandSize w:val="1"/>
      <w:tblCellMar>
        <w:top w:w="0" w:type="dxa"/>
        <w:left w:w="115" w:type="dxa"/>
        <w:bottom w:w="0" w:type="dxa"/>
        <w:right w:w="115" w:type="dxa"/>
      </w:tblCellMar>
    </w:tblPr>
  </w:style>
  <w:style w:type="table" w:customStyle="1" w:styleId="31">
    <w:name w:val="Стиль3"/>
    <w:basedOn w:val="TableNormal1"/>
    <w:uiPriority w:val="99"/>
    <w:rsid w:val="005452F3"/>
    <w:tblPr>
      <w:tblStyleRowBandSize w:val="1"/>
      <w:tblStyleColBandSize w:val="1"/>
      <w:tblCellMar>
        <w:top w:w="0" w:type="dxa"/>
        <w:left w:w="115" w:type="dxa"/>
        <w:bottom w:w="0" w:type="dxa"/>
        <w:right w:w="115" w:type="dxa"/>
      </w:tblCellMar>
    </w:tblPr>
  </w:style>
  <w:style w:type="table" w:customStyle="1" w:styleId="21">
    <w:name w:val="Стиль2"/>
    <w:basedOn w:val="TableNormal1"/>
    <w:uiPriority w:val="99"/>
    <w:rsid w:val="005452F3"/>
    <w:tblPr>
      <w:tblStyleRowBandSize w:val="1"/>
      <w:tblStyleColBandSize w:val="1"/>
      <w:tblCellMar>
        <w:top w:w="0" w:type="dxa"/>
        <w:left w:w="115" w:type="dxa"/>
        <w:bottom w:w="0" w:type="dxa"/>
        <w:right w:w="115" w:type="dxa"/>
      </w:tblCellMar>
    </w:tblPr>
  </w:style>
  <w:style w:type="table" w:customStyle="1" w:styleId="12">
    <w:name w:val="Стиль1"/>
    <w:basedOn w:val="TableNormal1"/>
    <w:uiPriority w:val="99"/>
    <w:rsid w:val="005452F3"/>
    <w:tblPr>
      <w:tblStyleRowBandSize w:val="1"/>
      <w:tblStyleColBandSize w:val="1"/>
      <w:tblCellMar>
        <w:top w:w="0" w:type="dxa"/>
        <w:left w:w="115" w:type="dxa"/>
        <w:bottom w:w="0" w:type="dxa"/>
        <w:right w:w="115" w:type="dxa"/>
      </w:tblCellMar>
    </w:tblPr>
  </w:style>
  <w:style w:type="paragraph" w:customStyle="1" w:styleId="ConsPlusNormal">
    <w:name w:val="ConsPlusNormal"/>
    <w:uiPriority w:val="99"/>
    <w:rsid w:val="00217A51"/>
    <w:pPr>
      <w:widowControl w:val="0"/>
      <w:autoSpaceDE w:val="0"/>
      <w:autoSpaceDN w:val="0"/>
    </w:pPr>
    <w:rPr>
      <w:rFonts w:ascii="Calibri" w:hAnsi="Calibri" w:cs="Calibri"/>
      <w:sz w:val="22"/>
    </w:rPr>
  </w:style>
  <w:style w:type="paragraph" w:styleId="a8">
    <w:name w:val="List Paragraph"/>
    <w:basedOn w:val="a"/>
    <w:uiPriority w:val="99"/>
    <w:qFormat/>
    <w:rsid w:val="00102B55"/>
    <w:pPr>
      <w:spacing w:after="200" w:line="276" w:lineRule="auto"/>
      <w:ind w:left="720"/>
      <w:contextualSpacing/>
    </w:pPr>
    <w:rPr>
      <w:rFonts w:ascii="Calibri" w:hAnsi="Calibri"/>
      <w:sz w:val="22"/>
      <w:szCs w:val="20"/>
      <w:lang w:eastAsia="en-US"/>
    </w:rPr>
  </w:style>
  <w:style w:type="paragraph" w:styleId="a9">
    <w:name w:val="Normal (Web)"/>
    <w:basedOn w:val="a"/>
    <w:uiPriority w:val="99"/>
    <w:rsid w:val="001B6C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9406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ltator.ru/draw/" TargetMode="External"/><Relationship Id="rId5" Type="http://schemas.openxmlformats.org/officeDocument/2006/relationships/hyperlink" Target="https://ru.wikipe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5622</Words>
  <Characters>32047</Characters>
  <Application>Microsoft Office Word</Application>
  <DocSecurity>0</DocSecurity>
  <Lines>267</Lines>
  <Paragraphs>75</Paragraphs>
  <ScaleCrop>false</ScaleCrop>
  <Company>Reanimator Extreme Edition</Company>
  <LinksUpToDate>false</LinksUpToDate>
  <CharactersWithSpaces>37594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Света</cp:lastModifiedBy>
  <cp:revision>11</cp:revision>
  <dcterms:created xsi:type="dcterms:W3CDTF">2018-08-06T10:03:00Z</dcterms:created>
  <dcterms:modified xsi:type="dcterms:W3CDTF">2019-03-04T07:43:00Z</dcterms:modified>
</cp:coreProperties>
</file>